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953" w:rsidRDefault="00031405" w:rsidP="00E23A28">
      <w:pPr>
        <w:pStyle w:val="Titelei"/>
        <w:tabs>
          <w:tab w:val="left" w:pos="4536"/>
        </w:tabs>
      </w:pPr>
      <w:r>
        <w:t xml:space="preserve">Individuelle Orientierungsberatung </w:t>
      </w:r>
      <w:r>
        <w:br/>
        <w:t>„</w:t>
      </w:r>
      <w:r w:rsidR="00F54404">
        <w:t>Wohnen nach Maß</w:t>
      </w:r>
      <w:r>
        <w:t>“</w:t>
      </w:r>
    </w:p>
    <w:p w:rsidR="00791167" w:rsidRDefault="00031405" w:rsidP="00791167">
      <w:pPr>
        <w:pStyle w:val="Untertitelei"/>
      </w:pPr>
      <w:r>
        <w:t>Ablaufschema</w:t>
      </w:r>
    </w:p>
    <w:p w:rsidR="00CB201E" w:rsidRDefault="00CB201E" w:rsidP="00791167">
      <w:pPr>
        <w:pStyle w:val="Untertitelei"/>
      </w:pPr>
    </w:p>
    <w:p w:rsidR="00CB201E" w:rsidRDefault="00CB201E" w:rsidP="00791167">
      <w:pPr>
        <w:pStyle w:val="Untertitelei"/>
      </w:pPr>
    </w:p>
    <w:p w:rsidR="00CB201E" w:rsidRDefault="00CB201E" w:rsidP="00791167">
      <w:pPr>
        <w:pStyle w:val="Untertitelei"/>
      </w:pPr>
    </w:p>
    <w:p w:rsidR="00CB201E" w:rsidRDefault="00CB201E" w:rsidP="00791167">
      <w:pPr>
        <w:pStyle w:val="Untertitelei"/>
      </w:pPr>
    </w:p>
    <w:p w:rsidR="00CB201E" w:rsidRDefault="00CB201E" w:rsidP="00791167">
      <w:pPr>
        <w:pStyle w:val="Untertitelei"/>
      </w:pPr>
    </w:p>
    <w:p w:rsidR="00CB201E" w:rsidRDefault="00CB201E" w:rsidP="00791167">
      <w:pPr>
        <w:pStyle w:val="Untertitelei"/>
      </w:pPr>
    </w:p>
    <w:p w:rsidR="00CB201E" w:rsidRDefault="00CB201E" w:rsidP="00791167">
      <w:pPr>
        <w:pStyle w:val="Untertitelei"/>
      </w:pPr>
    </w:p>
    <w:p w:rsidR="009358F8" w:rsidRDefault="001C5F3A" w:rsidP="009358F8">
      <w:pPr>
        <w:pStyle w:val="Flietext"/>
        <w:rPr>
          <w:noProof/>
        </w:rPr>
      </w:pPr>
      <w:r>
        <w:rPr>
          <w:noProof/>
        </w:rPr>
        <w:br w:type="page"/>
      </w:r>
      <w:r w:rsidR="00F5193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200660</wp:posOffset>
                </wp:positionV>
                <wp:extent cx="6549300" cy="8279130"/>
                <wp:effectExtent l="0" t="0" r="23495" b="26670"/>
                <wp:wrapNone/>
                <wp:docPr id="1052" name="Gruppieren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00" cy="8279130"/>
                          <a:chOff x="0" y="0"/>
                          <a:chExt cx="6549300" cy="8279130"/>
                        </a:xfrm>
                      </wpg:grpSpPr>
                      <wps:wsp>
                        <wps:cNvPr id="1050" name="Rechteck 1050"/>
                        <wps:cNvSpPr/>
                        <wps:spPr>
                          <a:xfrm>
                            <a:off x="6115057" y="4352925"/>
                            <a:ext cx="85725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Rechteck 1047"/>
                        <wps:cNvSpPr/>
                        <wps:spPr>
                          <a:xfrm>
                            <a:off x="5781675" y="5010150"/>
                            <a:ext cx="266700" cy="114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1257300" y="0"/>
                            <a:ext cx="3526790" cy="72301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7ECF" w:rsidRPr="003F0CBB" w:rsidRDefault="0025704C" w:rsidP="00C45998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CBB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3F0CBB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="00767ECF" w:rsidRPr="003F0CBB">
                                <w:rPr>
                                  <w:sz w:val="24"/>
                                  <w:szCs w:val="24"/>
                                </w:rPr>
                                <w:t>Eingangssequenz:</w:t>
                              </w:r>
                              <w:r w:rsidR="00767ECF" w:rsidRPr="003F0CBB">
                                <w:rPr>
                                  <w:sz w:val="24"/>
                                  <w:szCs w:val="24"/>
                                </w:rPr>
                                <w:br/>
                                <w:t xml:space="preserve"> Motivationsklärung und Zielsetzung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1257300" y="933450"/>
                            <a:ext cx="3526790" cy="51036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704C" w:rsidRPr="003F0CBB" w:rsidRDefault="0025704C" w:rsidP="00C45998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CBB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F0CBB">
                                <w:rPr>
                                  <w:sz w:val="24"/>
                                  <w:szCs w:val="24"/>
                                </w:rPr>
                                <w:br/>
                                <w:t>Bestandsaufnahme Wohnsituation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1257300" y="1447800"/>
                            <a:ext cx="1198880" cy="6375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704C" w:rsidRPr="003F0CBB" w:rsidRDefault="0025704C" w:rsidP="00C45998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F0CBB">
                                <w:rPr>
                                  <w:sz w:val="22"/>
                                  <w:szCs w:val="22"/>
                                </w:rPr>
                                <w:t>2.1</w:t>
                              </w:r>
                              <w:r w:rsidRPr="003F0CBB">
                                <w:rPr>
                                  <w:sz w:val="22"/>
                                  <w:szCs w:val="22"/>
                                </w:rPr>
                                <w:br/>
                                <w:t>Fläche und Nutzung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2447925" y="1447800"/>
                            <a:ext cx="1163320" cy="6375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704C" w:rsidRPr="003F0CBB" w:rsidRDefault="0025704C" w:rsidP="00C45998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F0CBB">
                                <w:rPr>
                                  <w:sz w:val="22"/>
                                  <w:szCs w:val="22"/>
                                </w:rPr>
                                <w:t>2.2</w:t>
                              </w:r>
                              <w:r w:rsidRPr="003F0CBB">
                                <w:rPr>
                                  <w:sz w:val="22"/>
                                  <w:szCs w:val="22"/>
                                </w:rPr>
                                <w:br/>
                                <w:t>Garten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3619500" y="1447800"/>
                            <a:ext cx="1163320" cy="6375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704C" w:rsidRPr="003F0CBB" w:rsidRDefault="0025704C" w:rsidP="00CF1371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F0CBB">
                                <w:rPr>
                                  <w:sz w:val="22"/>
                                  <w:szCs w:val="22"/>
                                </w:rPr>
                                <w:t>2.3</w:t>
                              </w:r>
                              <w:r w:rsidRPr="003F0CBB">
                                <w:rPr>
                                  <w:sz w:val="22"/>
                                  <w:szCs w:val="22"/>
                                </w:rPr>
                                <w:br/>
                                <w:t>Pläne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257300" y="2324100"/>
                            <a:ext cx="3526790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23E71" w:rsidRPr="003908CC" w:rsidRDefault="00023E71" w:rsidP="00CF1371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08CC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908CC">
                                <w:rPr>
                                  <w:sz w:val="24"/>
                                  <w:szCs w:val="24"/>
                                </w:rPr>
                                <w:br/>
                                <w:t>Wohnwünsche und Kriterien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1257300" y="2924175"/>
                            <a:ext cx="1800225" cy="6165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23E71" w:rsidRPr="003908CC" w:rsidRDefault="00023E71" w:rsidP="00B116A4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08CC">
                                <w:rPr>
                                  <w:sz w:val="22"/>
                                  <w:szCs w:val="22"/>
                                </w:rPr>
                                <w:t>3.1</w:t>
                              </w:r>
                              <w:r w:rsidRPr="003908CC">
                                <w:rPr>
                                  <w:sz w:val="22"/>
                                  <w:szCs w:val="22"/>
                                </w:rPr>
                                <w:br/>
                                <w:t>Wohnfläche und Garten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3048000" y="2924175"/>
                            <a:ext cx="1725295" cy="6165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23E71" w:rsidRPr="003908CC" w:rsidRDefault="003F0CBB" w:rsidP="00B116A4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08CC"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  <w:r w:rsidR="00023E71" w:rsidRPr="003908CC">
                                <w:rPr>
                                  <w:sz w:val="22"/>
                                  <w:szCs w:val="22"/>
                                </w:rPr>
                                <w:t>.2</w:t>
                              </w:r>
                              <w:r w:rsidR="00023E71" w:rsidRPr="003908CC">
                                <w:rPr>
                                  <w:sz w:val="22"/>
                                  <w:szCs w:val="22"/>
                                </w:rPr>
                                <w:br/>
                                <w:t>Familie und Gemeinschaft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1238250" y="3752850"/>
                            <a:ext cx="3525520" cy="5314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23E71" w:rsidRPr="0025704C" w:rsidRDefault="003F0CBB" w:rsidP="007908B7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23E71">
                                <w:rPr>
                                  <w:sz w:val="24"/>
                                  <w:szCs w:val="24"/>
                                </w:rPr>
                                <w:t>.3</w:t>
                              </w:r>
                              <w:r w:rsidR="00023E71" w:rsidRPr="0025704C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="00023E71">
                                <w:rPr>
                                  <w:sz w:val="24"/>
                                  <w:szCs w:val="24"/>
                                </w:rPr>
                                <w:t>Wohnkriterien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0" y="4705350"/>
                            <a:ext cx="3133725" cy="6591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5998" w:rsidRPr="0025704C" w:rsidRDefault="00C45998" w:rsidP="007908B7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="00276103">
                                <w:rPr>
                                  <w:sz w:val="24"/>
                                  <w:szCs w:val="24"/>
                                </w:rPr>
                                <w:t>.1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Modul A: Wohnalternativen</w:t>
                              </w:r>
                              <w:r w:rsidR="00276103">
                                <w:rPr>
                                  <w:sz w:val="24"/>
                                  <w:szCs w:val="24"/>
                                </w:rPr>
                                <w:br/>
                                <w:t>Auswahl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1-2</w:t>
                              </w:r>
                              <w:r w:rsidR="00BA6048">
                                <w:rPr>
                                  <w:sz w:val="24"/>
                                  <w:szCs w:val="24"/>
                                </w:rPr>
                                <w:t xml:space="preserve"> Optionen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0" y="5524500"/>
                            <a:ext cx="981075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5998" w:rsidRPr="003908CC" w:rsidRDefault="00C45998" w:rsidP="00C45998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Option 1, z.B. Umzug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eck 21"/>
                        <wps:cNvSpPr/>
                        <wps:spPr>
                          <a:xfrm>
                            <a:off x="0" y="6124575"/>
                            <a:ext cx="981075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5998" w:rsidRPr="003908CC" w:rsidRDefault="00C45998" w:rsidP="00C45998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4.1.1.: Denkbar?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hteck 22"/>
                        <wps:cNvSpPr/>
                        <wps:spPr>
                          <a:xfrm>
                            <a:off x="0" y="6715125"/>
                            <a:ext cx="981075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5998" w:rsidRPr="003908CC" w:rsidRDefault="00C45998" w:rsidP="00C45998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4.1.2: Vertiefung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eck 30"/>
                        <wps:cNvSpPr/>
                        <wps:spPr>
                          <a:xfrm>
                            <a:off x="1114425" y="5534025"/>
                            <a:ext cx="1009650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8B7" w:rsidRPr="00D87CEE" w:rsidRDefault="007908B7" w:rsidP="00D87CEE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>O</w:t>
                              </w:r>
                              <w:r w:rsidR="00276103" w:rsidRPr="00D87CEE">
                                <w:rPr>
                                  <w:sz w:val="22"/>
                                  <w:szCs w:val="22"/>
                                </w:rPr>
                                <w:t>ption 2</w:t>
                              </w: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>, z.B. Um</w:t>
                              </w:r>
                              <w:r w:rsidR="00276103" w:rsidRPr="00D87CEE">
                                <w:rPr>
                                  <w:sz w:val="22"/>
                                  <w:szCs w:val="22"/>
                                </w:rPr>
                                <w:t>bau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>
                            <a:off x="1114425" y="6124575"/>
                            <a:ext cx="1009650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8B7" w:rsidRPr="00D87CEE" w:rsidRDefault="007908B7" w:rsidP="00D87CEE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 xml:space="preserve">4.1.1.: </w:t>
                              </w: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br/>
                                <w:t>Denkbar?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Rechteck 1024"/>
                        <wps:cNvSpPr/>
                        <wps:spPr>
                          <a:xfrm>
                            <a:off x="1123950" y="6724650"/>
                            <a:ext cx="1000125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8B7" w:rsidRPr="00D87CEE" w:rsidRDefault="007908B7" w:rsidP="00D87CEE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>4.1.2:</w:t>
                              </w: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br/>
                                <w:t xml:space="preserve"> Vertiefung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Rechteck 1025"/>
                        <wps:cNvSpPr/>
                        <wps:spPr>
                          <a:xfrm>
                            <a:off x="2247900" y="5534025"/>
                            <a:ext cx="885825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8B7" w:rsidRPr="00D87CEE" w:rsidRDefault="007908B7" w:rsidP="00D87CEE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 xml:space="preserve">Option </w:t>
                              </w:r>
                              <w:r w:rsidR="00276103" w:rsidRPr="00D87CEE"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  <w:r w:rsidR="00D87CEE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276103" w:rsidRPr="00D87CEE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Rechteck 1027"/>
                        <wps:cNvSpPr/>
                        <wps:spPr>
                          <a:xfrm>
                            <a:off x="2247900" y="6134100"/>
                            <a:ext cx="885825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8B7" w:rsidRPr="00D87CEE" w:rsidRDefault="007908B7" w:rsidP="00D87CEE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 xml:space="preserve">4.1.1.: </w:t>
                              </w:r>
                              <w:r w:rsidR="00276103" w:rsidRPr="00D87CEE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>Denkbar?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Rechteck 1028"/>
                        <wps:cNvSpPr/>
                        <wps:spPr>
                          <a:xfrm>
                            <a:off x="2247900" y="6724650"/>
                            <a:ext cx="885825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8B7" w:rsidRPr="00D87CEE" w:rsidRDefault="007908B7" w:rsidP="00D87CEE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 xml:space="preserve">4.1.2: </w:t>
                              </w:r>
                              <w:r w:rsidR="00276103" w:rsidRPr="00D87CEE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Pr="00D87CEE">
                                <w:rPr>
                                  <w:sz w:val="22"/>
                                  <w:szCs w:val="22"/>
                                </w:rPr>
                                <w:t>Vertiefung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Rechteck 1032"/>
                        <wps:cNvSpPr/>
                        <wps:spPr>
                          <a:xfrm>
                            <a:off x="3981450" y="4714875"/>
                            <a:ext cx="1800225" cy="6591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8B7" w:rsidRDefault="007908B7" w:rsidP="007908B7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="00276103">
                                <w:rPr>
                                  <w:sz w:val="24"/>
                                  <w:szCs w:val="24"/>
                                </w:rPr>
                                <w:t>.2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Modul B: Verbleib</w:t>
                              </w:r>
                              <w:r w:rsidR="00276103">
                                <w:rPr>
                                  <w:sz w:val="24"/>
                                  <w:szCs w:val="24"/>
                                </w:rPr>
                                <w:br/>
                                <w:t>Vertiefung 1-2</w:t>
                              </w:r>
                              <w:r w:rsidR="00BA6048">
                                <w:rPr>
                                  <w:sz w:val="24"/>
                                  <w:szCs w:val="24"/>
                                </w:rPr>
                                <w:t xml:space="preserve"> Themen</w:t>
                              </w:r>
                            </w:p>
                            <w:p w:rsidR="00276103" w:rsidRPr="0025704C" w:rsidRDefault="00276103" w:rsidP="007908B7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Rechteck 1033"/>
                        <wps:cNvSpPr/>
                        <wps:spPr>
                          <a:xfrm>
                            <a:off x="3981450" y="5534025"/>
                            <a:ext cx="1800225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6103" w:rsidRPr="003908CC" w:rsidRDefault="00276103" w:rsidP="00276103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4.2.1 Barrierefreiheit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Rechteck 1034"/>
                        <wps:cNvSpPr/>
                        <wps:spPr>
                          <a:xfrm>
                            <a:off x="3981450" y="5924550"/>
                            <a:ext cx="1800225" cy="4095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6103" w:rsidRPr="003908CC" w:rsidRDefault="00276103" w:rsidP="00276103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4.2.2 Allgemeinzustand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Rechteck 1035"/>
                        <wps:cNvSpPr/>
                        <wps:spPr>
                          <a:xfrm>
                            <a:off x="3981450" y="6334125"/>
                            <a:ext cx="180022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6103" w:rsidRPr="003908CC" w:rsidRDefault="00276103" w:rsidP="00276103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4.2.3 Energetischer Zustand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Rechteck 1036"/>
                        <wps:cNvSpPr/>
                        <wps:spPr>
                          <a:xfrm>
                            <a:off x="3981450" y="6877050"/>
                            <a:ext cx="1800225" cy="4095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6103" w:rsidRPr="003908CC" w:rsidRDefault="00276103" w:rsidP="00276103">
                              <w:pPr>
                                <w:pStyle w:val="Untertitelei"/>
                                <w:spacing w:before="120" w:after="0"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4.2.4 Wohnumfeld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Ellipse 1039"/>
                        <wps:cNvSpPr/>
                        <wps:spPr>
                          <a:xfrm>
                            <a:off x="5829300" y="4676775"/>
                            <a:ext cx="720000" cy="72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14EB" w:rsidRPr="00050FEA" w:rsidRDefault="000414EB" w:rsidP="000414E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50FE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Doch nicht attraktiv?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Rechteck 1040"/>
                        <wps:cNvSpPr/>
                        <wps:spPr>
                          <a:xfrm>
                            <a:off x="0" y="7620000"/>
                            <a:ext cx="5781675" cy="6591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7CEE" w:rsidRPr="0025704C" w:rsidRDefault="00D87CEE" w:rsidP="00D87CEE">
                              <w:pPr>
                                <w:pStyle w:val="Untertitelei"/>
                                <w:spacing w:before="0" w:after="0" w:line="26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Abschluss: Priorisierung, weiterführende Angebote und Informationen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Pfeil nach unten 1041"/>
                        <wps:cNvSpPr/>
                        <wps:spPr>
                          <a:xfrm>
                            <a:off x="2819400" y="723900"/>
                            <a:ext cx="371475" cy="210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Pfeil nach unten 1042"/>
                        <wps:cNvSpPr/>
                        <wps:spPr>
                          <a:xfrm>
                            <a:off x="2819400" y="3543300"/>
                            <a:ext cx="371475" cy="210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Pfeil nach unten 1043"/>
                        <wps:cNvSpPr/>
                        <wps:spPr>
                          <a:xfrm>
                            <a:off x="2819400" y="2085975"/>
                            <a:ext cx="371475" cy="210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Pfeil nach unten 1044"/>
                        <wps:cNvSpPr/>
                        <wps:spPr>
                          <a:xfrm>
                            <a:off x="1409700" y="7400925"/>
                            <a:ext cx="371475" cy="210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Pfeil nach rechts 1046"/>
                        <wps:cNvSpPr/>
                        <wps:spPr>
                          <a:xfrm>
                            <a:off x="3133725" y="4953000"/>
                            <a:ext cx="847725" cy="2190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Pfeil nach unten 1045"/>
                        <wps:cNvSpPr/>
                        <wps:spPr>
                          <a:xfrm>
                            <a:off x="4667250" y="7381875"/>
                            <a:ext cx="371475" cy="210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Ellipse 1038"/>
                        <wps:cNvSpPr/>
                        <wps:spPr>
                          <a:xfrm>
                            <a:off x="3172506" y="4676775"/>
                            <a:ext cx="720000" cy="72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0512" w:rsidRPr="000414EB" w:rsidRDefault="00BD0512" w:rsidP="000414E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0414EB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Nic</w:t>
                              </w:r>
                              <w:r w:rsidR="000414EB" w:rsidRPr="000414EB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hts dabei?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Nach oben gebogener Pfeil 1049"/>
                        <wps:cNvSpPr/>
                        <wps:spPr>
                          <a:xfrm rot="10800000">
                            <a:off x="2504222" y="4352922"/>
                            <a:ext cx="3686813" cy="352425"/>
                          </a:xfrm>
                          <a:prstGeom prst="bentUpArrow">
                            <a:avLst>
                              <a:gd name="adj1" fmla="val 25000"/>
                              <a:gd name="adj2" fmla="val 50000"/>
                              <a:gd name="adj3" fmla="val 3040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Pfeil nach unten 1051"/>
                        <wps:cNvSpPr/>
                        <wps:spPr>
                          <a:xfrm>
                            <a:off x="1400175" y="4295775"/>
                            <a:ext cx="371475" cy="381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052" o:spid="_x0000_s1026" style="position:absolute;left:0;text-align:left;margin-left:-39.3pt;margin-top:15.8pt;width:515.7pt;height:651.9pt;z-index:251717632;mso-width-relative:margin" coordsize="65493,8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">
                <v:rect id="Rechteck 1050" o:spid="_x0000_s1027" style="position:absolute;left:61150;top:43529;width:85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" fillcolor="#4f81bd [3204]" strokecolor="#243f60 [1604]" strokeweight="2pt"/>
                <v:rect id="Rechteck 1047" o:spid="_x0000_s1028" style="position:absolute;left:57816;top:50101;width:26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" fillcolor="#4f81bd [3204]" strokecolor="#243f60 [1604]" strokeweight="2pt"/>
                <v:rect id="Rechteck 3" o:spid="_x0000_s1029" style="position:absolute;left:12573;width:35267;height: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" filled="f" strokecolor="#243f60 [1604]" strokeweight="2pt">
                  <v:textbox>
                    <w:txbxContent>
                      <w:p w:rsidR="00767ECF" w:rsidRPr="003F0CBB" w:rsidRDefault="0025704C" w:rsidP="00C45998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F0CBB">
                          <w:rPr>
                            <w:sz w:val="24"/>
                            <w:szCs w:val="24"/>
                          </w:rPr>
                          <w:t>1</w:t>
                        </w:r>
                        <w:r w:rsidRPr="003F0CBB">
                          <w:rPr>
                            <w:sz w:val="24"/>
                            <w:szCs w:val="24"/>
                          </w:rPr>
                          <w:br/>
                        </w:r>
                        <w:r w:rsidR="00767ECF" w:rsidRPr="003F0CBB">
                          <w:rPr>
                            <w:sz w:val="24"/>
                            <w:szCs w:val="24"/>
                          </w:rPr>
                          <w:t>Eingangssequenz:</w:t>
                        </w:r>
                        <w:r w:rsidR="00767ECF" w:rsidRPr="003F0CBB">
                          <w:rPr>
                            <w:sz w:val="24"/>
                            <w:szCs w:val="24"/>
                          </w:rPr>
                          <w:br/>
                          <w:t xml:space="preserve"> Motivationsklärung und Zielsetzung</w:t>
                        </w:r>
                      </w:p>
                    </w:txbxContent>
                  </v:textbox>
                </v:rect>
                <v:rect id="Rechteck 6" o:spid="_x0000_s1030" style="position:absolute;left:12573;top:9334;width:35267;height:5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" filled="f" strokecolor="#243f60 [1604]" strokeweight="2pt">
                  <v:textbox>
                    <w:txbxContent>
                      <w:p w:rsidR="0025704C" w:rsidRPr="003F0CBB" w:rsidRDefault="0025704C" w:rsidP="00C45998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F0CBB">
                          <w:rPr>
                            <w:sz w:val="24"/>
                            <w:szCs w:val="24"/>
                          </w:rPr>
                          <w:t>2</w:t>
                        </w:r>
                        <w:r w:rsidRPr="003F0CBB">
                          <w:rPr>
                            <w:sz w:val="24"/>
                            <w:szCs w:val="24"/>
                          </w:rPr>
                          <w:br/>
                          <w:t>Bestandsaufnahme Wohnsituation</w:t>
                        </w:r>
                      </w:p>
                    </w:txbxContent>
                  </v:textbox>
                </v:rect>
                <v:rect id="Rechteck 10" o:spid="_x0000_s1031" style="position:absolute;left:12573;top:14478;width:11988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" filled="f" strokecolor="#243f60 [1604]" strokeweight="2pt">
                  <v:textbox>
                    <w:txbxContent>
                      <w:p w:rsidR="0025704C" w:rsidRPr="003F0CBB" w:rsidRDefault="0025704C" w:rsidP="00C45998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F0CBB">
                          <w:rPr>
                            <w:sz w:val="22"/>
                            <w:szCs w:val="22"/>
                          </w:rPr>
                          <w:t>2.1</w:t>
                        </w:r>
                        <w:r w:rsidRPr="003F0CBB">
                          <w:rPr>
                            <w:sz w:val="22"/>
                            <w:szCs w:val="22"/>
                          </w:rPr>
                          <w:br/>
                          <w:t>Fläche und Nutzung</w:t>
                        </w:r>
                      </w:p>
                    </w:txbxContent>
                  </v:textbox>
                </v:rect>
                <v:rect id="Rechteck 11" o:spid="_x0000_s1032" style="position:absolute;left:24479;top:14478;width:11633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" filled="f" strokecolor="#243f60 [1604]" strokeweight="2pt">
                  <v:textbox>
                    <w:txbxContent>
                      <w:p w:rsidR="0025704C" w:rsidRPr="003F0CBB" w:rsidRDefault="0025704C" w:rsidP="00C45998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F0CBB">
                          <w:rPr>
                            <w:sz w:val="22"/>
                            <w:szCs w:val="22"/>
                          </w:rPr>
                          <w:t>2.2</w:t>
                        </w:r>
                        <w:r w:rsidRPr="003F0CBB">
                          <w:rPr>
                            <w:sz w:val="22"/>
                            <w:szCs w:val="22"/>
                          </w:rPr>
                          <w:br/>
                          <w:t>Garten</w:t>
                        </w:r>
                      </w:p>
                    </w:txbxContent>
                  </v:textbox>
                </v:rect>
                <v:rect id="Rechteck 12" o:spid="_x0000_s1033" style="position:absolute;left:36195;top:14478;width:11633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" filled="f" strokecolor="#243f60 [1604]" strokeweight="2pt">
                  <v:textbox>
                    <w:txbxContent>
                      <w:p w:rsidR="0025704C" w:rsidRPr="003F0CBB" w:rsidRDefault="0025704C" w:rsidP="00CF1371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F0CBB">
                          <w:rPr>
                            <w:sz w:val="22"/>
                            <w:szCs w:val="22"/>
                          </w:rPr>
                          <w:t>2.3</w:t>
                        </w:r>
                        <w:r w:rsidRPr="003F0CBB">
                          <w:rPr>
                            <w:sz w:val="22"/>
                            <w:szCs w:val="22"/>
                          </w:rPr>
                          <w:br/>
                          <w:t>Pläne</w:t>
                        </w:r>
                      </w:p>
                    </w:txbxContent>
                  </v:textbox>
                </v:rect>
                <v:rect id="Rechteck 13" o:spid="_x0000_s1034" style="position:absolute;left:12573;top:23241;width:35267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vqwgAAANsAAAAPAAAAZHJzL2Rvd25yZXYueG1sRE/fa8Iw&#10;EH4X9j+EG/im6SaM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AkB/vqwgAAANsAAAAPAAAA&#10;AAAAAAAAAAAAAAcCAABkcnMvZG93bnJldi54bWxQSwUGAAAAAAMAAwC3AAAA9gIAAAAA&#10;" filled="f" strokecolor="#243f60 [1604]" strokeweight="2pt">
                  <v:textbox>
                    <w:txbxContent>
                      <w:p w:rsidR="00023E71" w:rsidRPr="003908CC" w:rsidRDefault="00023E71" w:rsidP="00CF1371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08CC">
                          <w:rPr>
                            <w:sz w:val="24"/>
                            <w:szCs w:val="24"/>
                          </w:rPr>
                          <w:t>3</w:t>
                        </w:r>
                        <w:r w:rsidRPr="003908CC">
                          <w:rPr>
                            <w:sz w:val="24"/>
                            <w:szCs w:val="24"/>
                          </w:rPr>
                          <w:br/>
                          <w:t>Wohnwünsche und Kriterien</w:t>
                        </w:r>
                      </w:p>
                    </w:txbxContent>
                  </v:textbox>
                </v:rect>
                <v:rect id="Rechteck 14" o:spid="_x0000_s1035" style="position:absolute;left:12573;top:29241;width:18002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OewgAAANsAAAAPAAAAZHJzL2Rvd25yZXYueG1sRE/fa8Iw&#10;EH4X9j+EG/im6YaM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Cr7mOewgAAANsAAAAPAAAA&#10;AAAAAAAAAAAAAAcCAABkcnMvZG93bnJldi54bWxQSwUGAAAAAAMAAwC3AAAA9gIAAAAA&#10;" filled="f" strokecolor="#243f60 [1604]" strokeweight="2pt">
                  <v:textbox>
                    <w:txbxContent>
                      <w:p w:rsidR="00023E71" w:rsidRPr="003908CC" w:rsidRDefault="00023E71" w:rsidP="00B116A4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908CC">
                          <w:rPr>
                            <w:sz w:val="22"/>
                            <w:szCs w:val="22"/>
                          </w:rPr>
                          <w:t>3.1</w:t>
                        </w:r>
                        <w:r w:rsidRPr="003908CC">
                          <w:rPr>
                            <w:sz w:val="22"/>
                            <w:szCs w:val="22"/>
                          </w:rPr>
                          <w:br/>
                          <w:t>Wohnfläche und Garten</w:t>
                        </w:r>
                      </w:p>
                    </w:txbxContent>
                  </v:textbox>
                </v:rect>
                <v:rect id="Rechteck 15" o:spid="_x0000_s1036" style="position:absolute;left:30480;top:29241;width:17252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YFwgAAANsAAAAPAAAAZHJzL2Rvd25yZXYueG1sRE/fa8Iw&#10;EH4X9j+EG/im6QaO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DEosYFwgAAANsAAAAPAAAA&#10;AAAAAAAAAAAAAAcCAABkcnMvZG93bnJldi54bWxQSwUGAAAAAAMAAwC3AAAA9gIAAAAA&#10;" filled="f" strokecolor="#243f60 [1604]" strokeweight="2pt">
                  <v:textbox>
                    <w:txbxContent>
                      <w:p w:rsidR="00023E71" w:rsidRPr="003908CC" w:rsidRDefault="003F0CBB" w:rsidP="00B116A4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908CC">
                          <w:rPr>
                            <w:sz w:val="22"/>
                            <w:szCs w:val="22"/>
                          </w:rPr>
                          <w:t>3</w:t>
                        </w:r>
                        <w:r w:rsidR="00023E71" w:rsidRPr="003908CC">
                          <w:rPr>
                            <w:sz w:val="22"/>
                            <w:szCs w:val="22"/>
                          </w:rPr>
                          <w:t>.2</w:t>
                        </w:r>
                        <w:r w:rsidR="00023E71" w:rsidRPr="003908CC">
                          <w:rPr>
                            <w:sz w:val="22"/>
                            <w:szCs w:val="22"/>
                          </w:rPr>
                          <w:br/>
                          <w:t>Familie und Gemeinschaft</w:t>
                        </w:r>
                      </w:p>
                    </w:txbxContent>
                  </v:textbox>
                </v:rect>
                <v:rect id="Rechteck 17" o:spid="_x0000_s1037" style="position:absolute;left:12382;top:37528;width:35255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" filled="f" strokecolor="#243f60 [1604]" strokeweight="2pt">
                  <v:textbox>
                    <w:txbxContent>
                      <w:p w:rsidR="00023E71" w:rsidRPr="0025704C" w:rsidRDefault="003F0CBB" w:rsidP="007908B7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023E71">
                          <w:rPr>
                            <w:sz w:val="24"/>
                            <w:szCs w:val="24"/>
                          </w:rPr>
                          <w:t>.3</w:t>
                        </w:r>
                        <w:r w:rsidR="00023E71" w:rsidRPr="0025704C">
                          <w:rPr>
                            <w:sz w:val="24"/>
                            <w:szCs w:val="24"/>
                          </w:rPr>
                          <w:br/>
                        </w:r>
                        <w:r w:rsidR="00023E71">
                          <w:rPr>
                            <w:sz w:val="24"/>
                            <w:szCs w:val="24"/>
                          </w:rPr>
                          <w:t>Wohnkriterien</w:t>
                        </w:r>
                      </w:p>
                    </w:txbxContent>
                  </v:textbox>
                </v:rect>
                <v:rect id="Rechteck 19" o:spid="_x0000_s1038" style="position:absolute;top:47053;width:31337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" filled="f" strokecolor="#243f60 [1604]" strokeweight="2pt">
                  <v:textbox>
                    <w:txbxContent>
                      <w:p w:rsidR="00C45998" w:rsidRPr="0025704C" w:rsidRDefault="00C45998" w:rsidP="007908B7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276103">
                          <w:rPr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Modul A: Wohnalternativen</w:t>
                        </w:r>
                        <w:r w:rsidR="00276103">
                          <w:rPr>
                            <w:sz w:val="24"/>
                            <w:szCs w:val="24"/>
                          </w:rPr>
                          <w:br/>
                          <w:t>Auswahl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1-2</w:t>
                        </w:r>
                        <w:r w:rsidR="00BA6048">
                          <w:rPr>
                            <w:sz w:val="24"/>
                            <w:szCs w:val="24"/>
                          </w:rPr>
                          <w:t xml:space="preserve"> Optionen</w:t>
                        </w:r>
                      </w:p>
                    </w:txbxContent>
                  </v:textbox>
                </v:rect>
                <v:rect id="Rechteck 20" o:spid="_x0000_s1039" style="position:absolute;top:55245;width:9810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" filled="f" strokecolor="#243f60 [1604]" strokeweight="2pt">
                  <v:textbox>
                    <w:txbxContent>
                      <w:p w:rsidR="00C45998" w:rsidRPr="003908CC" w:rsidRDefault="00C45998" w:rsidP="00C45998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Option 1, z.B. Umzug</w:t>
                        </w:r>
                      </w:p>
                    </w:txbxContent>
                  </v:textbox>
                </v:rect>
                <v:rect id="Rechteck 21" o:spid="_x0000_s1040" style="position:absolute;top:61245;width:9810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" filled="f" strokecolor="#243f60 [1604]" strokeweight="2pt">
                  <v:textbox>
                    <w:txbxContent>
                      <w:p w:rsidR="00C45998" w:rsidRPr="003908CC" w:rsidRDefault="00C45998" w:rsidP="00C45998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4.1.1.: Denkbar?</w:t>
                        </w:r>
                      </w:p>
                    </w:txbxContent>
                  </v:textbox>
                </v:rect>
                <v:rect id="Rechteck 22" o:spid="_x0000_s1041" style="position:absolute;top:67151;width:9810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" filled="f" strokecolor="#243f60 [1604]" strokeweight="2pt">
                  <v:textbox>
                    <w:txbxContent>
                      <w:p w:rsidR="00C45998" w:rsidRPr="003908CC" w:rsidRDefault="00C45998" w:rsidP="00C45998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4.1.2: Vertiefung</w:t>
                        </w:r>
                      </w:p>
                    </w:txbxContent>
                  </v:textbox>
                </v:rect>
                <v:rect id="Rechteck 30" o:spid="_x0000_s1042" style="position:absolute;left:11144;top:55340;width:10096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" filled="f" strokecolor="#243f60 [1604]" strokeweight="2pt">
                  <v:textbox>
                    <w:txbxContent>
                      <w:p w:rsidR="007908B7" w:rsidRPr="00D87CEE" w:rsidRDefault="007908B7" w:rsidP="00D87CEE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7CEE">
                          <w:rPr>
                            <w:sz w:val="22"/>
                            <w:szCs w:val="22"/>
                          </w:rPr>
                          <w:t>O</w:t>
                        </w:r>
                        <w:r w:rsidR="00276103" w:rsidRPr="00D87CEE">
                          <w:rPr>
                            <w:sz w:val="22"/>
                            <w:szCs w:val="22"/>
                          </w:rPr>
                          <w:t>ption 2</w:t>
                        </w:r>
                        <w:r w:rsidRPr="00D87CEE">
                          <w:rPr>
                            <w:sz w:val="22"/>
                            <w:szCs w:val="22"/>
                          </w:rPr>
                          <w:t>, z.B. Um</w:t>
                        </w:r>
                        <w:r w:rsidR="00276103" w:rsidRPr="00D87CEE">
                          <w:rPr>
                            <w:sz w:val="22"/>
                            <w:szCs w:val="22"/>
                          </w:rPr>
                          <w:t>bau</w:t>
                        </w:r>
                      </w:p>
                    </w:txbxContent>
                  </v:textbox>
                </v:rect>
                <v:rect id="Rechteck 31" o:spid="_x0000_s1043" style="position:absolute;left:11144;top:61245;width:10096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" filled="f" strokecolor="#243f60 [1604]" strokeweight="2pt">
                  <v:textbox>
                    <w:txbxContent>
                      <w:p w:rsidR="007908B7" w:rsidRPr="00D87CEE" w:rsidRDefault="007908B7" w:rsidP="00D87CEE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7CEE">
                          <w:rPr>
                            <w:sz w:val="22"/>
                            <w:szCs w:val="22"/>
                          </w:rPr>
                          <w:t xml:space="preserve">4.1.1.: </w:t>
                        </w:r>
                        <w:r w:rsidRPr="00D87CEE">
                          <w:rPr>
                            <w:sz w:val="22"/>
                            <w:szCs w:val="22"/>
                          </w:rPr>
                          <w:br/>
                          <w:t>Denkbar?</w:t>
                        </w:r>
                      </w:p>
                    </w:txbxContent>
                  </v:textbox>
                </v:rect>
                <v:rect id="Rechteck 1024" o:spid="_x0000_s1044" style="position:absolute;left:11239;top:67246;width:10001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" filled="f" strokecolor="#243f60 [1604]" strokeweight="2pt">
                  <v:textbox>
                    <w:txbxContent>
                      <w:p w:rsidR="007908B7" w:rsidRPr="00D87CEE" w:rsidRDefault="007908B7" w:rsidP="00D87CEE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7CEE">
                          <w:rPr>
                            <w:sz w:val="22"/>
                            <w:szCs w:val="22"/>
                          </w:rPr>
                          <w:t>4.1.2:</w:t>
                        </w:r>
                        <w:r w:rsidRPr="00D87CEE">
                          <w:rPr>
                            <w:sz w:val="22"/>
                            <w:szCs w:val="22"/>
                          </w:rPr>
                          <w:br/>
                          <w:t xml:space="preserve"> Vertiefung</w:t>
                        </w:r>
                      </w:p>
                    </w:txbxContent>
                  </v:textbox>
                </v:rect>
                <v:rect id="Rechteck 1025" o:spid="_x0000_s1045" style="position:absolute;left:22479;top:55340;width:885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" filled="f" strokecolor="#243f60 [1604]" strokeweight="2pt">
                  <v:textbox>
                    <w:txbxContent>
                      <w:p w:rsidR="007908B7" w:rsidRPr="00D87CEE" w:rsidRDefault="007908B7" w:rsidP="00D87CEE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7CEE">
                          <w:rPr>
                            <w:sz w:val="22"/>
                            <w:szCs w:val="22"/>
                          </w:rPr>
                          <w:t xml:space="preserve">Option </w:t>
                        </w:r>
                        <w:r w:rsidR="00276103" w:rsidRPr="00D87CEE">
                          <w:rPr>
                            <w:sz w:val="22"/>
                            <w:szCs w:val="22"/>
                          </w:rPr>
                          <w:t>3</w:t>
                        </w:r>
                        <w:r w:rsidR="00D87CEE">
                          <w:rPr>
                            <w:sz w:val="22"/>
                            <w:szCs w:val="22"/>
                          </w:rPr>
                          <w:br/>
                        </w:r>
                        <w:r w:rsidR="00276103" w:rsidRPr="00D87CEE">
                          <w:rPr>
                            <w:sz w:val="22"/>
                            <w:szCs w:val="22"/>
                          </w:rPr>
                          <w:t>…</w:t>
                        </w:r>
                      </w:p>
                    </w:txbxContent>
                  </v:textbox>
                </v:rect>
                <v:rect id="Rechteck 1027" o:spid="_x0000_s1046" style="position:absolute;left:22479;top:61341;width:8858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" filled="f" strokecolor="#243f60 [1604]" strokeweight="2pt">
                  <v:textbox>
                    <w:txbxContent>
                      <w:p w:rsidR="007908B7" w:rsidRPr="00D87CEE" w:rsidRDefault="007908B7" w:rsidP="00D87CEE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7CEE">
                          <w:rPr>
                            <w:sz w:val="22"/>
                            <w:szCs w:val="22"/>
                          </w:rPr>
                          <w:t xml:space="preserve">4.1.1.: </w:t>
                        </w:r>
                        <w:r w:rsidR="00276103" w:rsidRPr="00D87CEE">
                          <w:rPr>
                            <w:sz w:val="22"/>
                            <w:szCs w:val="22"/>
                          </w:rPr>
                          <w:br/>
                        </w:r>
                        <w:r w:rsidRPr="00D87CEE">
                          <w:rPr>
                            <w:sz w:val="22"/>
                            <w:szCs w:val="22"/>
                          </w:rPr>
                          <w:t>Denkbar?</w:t>
                        </w:r>
                      </w:p>
                    </w:txbxContent>
                  </v:textbox>
                </v:rect>
                <v:rect id="Rechteck 1028" o:spid="_x0000_s1047" style="position:absolute;left:22479;top:67246;width:885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" filled="f" strokecolor="#243f60 [1604]" strokeweight="2pt">
                  <v:textbox>
                    <w:txbxContent>
                      <w:p w:rsidR="007908B7" w:rsidRPr="00D87CEE" w:rsidRDefault="007908B7" w:rsidP="00D87CEE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7CEE">
                          <w:rPr>
                            <w:sz w:val="22"/>
                            <w:szCs w:val="22"/>
                          </w:rPr>
                          <w:t xml:space="preserve">4.1.2: </w:t>
                        </w:r>
                        <w:r w:rsidR="00276103" w:rsidRPr="00D87CEE">
                          <w:rPr>
                            <w:sz w:val="22"/>
                            <w:szCs w:val="22"/>
                          </w:rPr>
                          <w:br/>
                        </w:r>
                        <w:r w:rsidRPr="00D87CEE">
                          <w:rPr>
                            <w:sz w:val="22"/>
                            <w:szCs w:val="22"/>
                          </w:rPr>
                          <w:t>Vertiefung</w:t>
                        </w:r>
                      </w:p>
                    </w:txbxContent>
                  </v:textbox>
                </v:rect>
                <v:rect id="Rechteck 1032" o:spid="_x0000_s1048" style="position:absolute;left:39814;top:47148;width:18002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" filled="f" strokecolor="#243f60 [1604]" strokeweight="2pt">
                  <v:textbox>
                    <w:txbxContent>
                      <w:p w:rsidR="007908B7" w:rsidRDefault="007908B7" w:rsidP="007908B7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276103">
                          <w:rPr>
                            <w:sz w:val="24"/>
                            <w:szCs w:val="24"/>
                          </w:rPr>
                          <w:t>.2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Modul B: Verbleib</w:t>
                        </w:r>
                        <w:r w:rsidR="00276103">
                          <w:rPr>
                            <w:sz w:val="24"/>
                            <w:szCs w:val="24"/>
                          </w:rPr>
                          <w:br/>
                          <w:t>Vertiefung 1-2</w:t>
                        </w:r>
                        <w:r w:rsidR="00BA6048">
                          <w:rPr>
                            <w:sz w:val="24"/>
                            <w:szCs w:val="24"/>
                          </w:rPr>
                          <w:t xml:space="preserve"> Themen</w:t>
                        </w:r>
                      </w:p>
                      <w:p w:rsidR="00276103" w:rsidRPr="0025704C" w:rsidRDefault="00276103" w:rsidP="007908B7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hteck 1033" o:spid="_x0000_s1049" style="position:absolute;left:39814;top:55340;width:18002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" filled="f" strokecolor="#243f60 [1604]" strokeweight="2pt">
                  <v:textbox>
                    <w:txbxContent>
                      <w:p w:rsidR="00276103" w:rsidRPr="003908CC" w:rsidRDefault="00276103" w:rsidP="00276103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4.2.1 Barrierefreiheit</w:t>
                        </w:r>
                      </w:p>
                    </w:txbxContent>
                  </v:textbox>
                </v:rect>
                <v:rect id="Rechteck 1034" o:spid="_x0000_s1050" style="position:absolute;left:39814;top:59245;width:18002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" filled="f" strokecolor="#243f60 [1604]" strokeweight="2pt">
                  <v:textbox>
                    <w:txbxContent>
                      <w:p w:rsidR="00276103" w:rsidRPr="003908CC" w:rsidRDefault="00276103" w:rsidP="00276103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4.2.2 Allgemeinzustand</w:t>
                        </w:r>
                      </w:p>
                    </w:txbxContent>
                  </v:textbox>
                </v:rect>
                <v:rect id="Rechteck 1035" o:spid="_x0000_s1051" style="position:absolute;left:39814;top:63341;width:18002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" filled="f" strokecolor="#243f60 [1604]" strokeweight="2pt">
                  <v:textbox>
                    <w:txbxContent>
                      <w:p w:rsidR="00276103" w:rsidRPr="003908CC" w:rsidRDefault="00276103" w:rsidP="00276103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4.2.3 Energetischer Zustand</w:t>
                        </w:r>
                      </w:p>
                    </w:txbxContent>
                  </v:textbox>
                </v:rect>
                <v:rect id="Rechteck 1036" o:spid="_x0000_s1052" style="position:absolute;left:39814;top:68770;width:18002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" filled="f" strokecolor="#243f60 [1604]" strokeweight="2pt">
                  <v:textbox>
                    <w:txbxContent>
                      <w:p w:rsidR="00276103" w:rsidRPr="003908CC" w:rsidRDefault="00276103" w:rsidP="00276103">
                        <w:pPr>
                          <w:pStyle w:val="Untertitelei"/>
                          <w:spacing w:before="120" w:after="0"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4.2.4 Wohnumfeld</w:t>
                        </w:r>
                      </w:p>
                    </w:txbxContent>
                  </v:textbox>
                </v:rect>
                <v:oval id="Ellipse 1039" o:spid="_x0000_s1053" style="position:absolute;left:58293;top:4676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" fillcolor="#4f81bd [3204]" strokecolor="#243f60 [1604]" strokeweight="2pt">
                  <v:textbox inset="0,0,0,0">
                    <w:txbxContent>
                      <w:p w:rsidR="000414EB" w:rsidRPr="00050FEA" w:rsidRDefault="000414EB" w:rsidP="000414E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050FE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Doch nicht attraktiv?</w:t>
                        </w:r>
                      </w:p>
                    </w:txbxContent>
                  </v:textbox>
                </v:oval>
                <v:rect id="Rechteck 1040" o:spid="_x0000_s1054" style="position:absolute;top:76200;width:57816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" filled="f" strokecolor="#243f60 [1604]" strokeweight="2pt">
                  <v:textbox>
                    <w:txbxContent>
                      <w:p w:rsidR="00D87CEE" w:rsidRPr="0025704C" w:rsidRDefault="00D87CEE" w:rsidP="00D87CEE">
                        <w:pPr>
                          <w:pStyle w:val="Untertitelei"/>
                          <w:spacing w:before="0" w:after="0" w:line="26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Abschluss: Priorisierung, weiterführende Angebote und Informationen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 nach unten 1041" o:spid="_x0000_s1055" type="#_x0000_t67" style="position:absolute;left:28194;top:7239;width:37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" adj="10800" fillcolor="#4f81bd [3204]" strokecolor="#243f60 [1604]" strokeweight="2pt"/>
                <v:shape id="Pfeil nach unten 1042" o:spid="_x0000_s1056" type="#_x0000_t67" style="position:absolute;left:28194;top:35433;width:37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" adj="10800" fillcolor="#4f81bd [3204]" strokecolor="#243f60 [1604]" strokeweight="2pt"/>
                <v:shape id="Pfeil nach unten 1043" o:spid="_x0000_s1057" type="#_x0000_t67" style="position:absolute;left:28194;top:20859;width:37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" adj="10800" fillcolor="#4f81bd [3204]" strokecolor="#243f60 [1604]" strokeweight="2pt"/>
                <v:shape id="Pfeil nach unten 1044" o:spid="_x0000_s1058" type="#_x0000_t67" style="position:absolute;left:14097;top:74009;width:37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" adj="10800" fillcolor="#4f81bd [3204]" strokecolor="#243f60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1046" o:spid="_x0000_s1059" type="#_x0000_t13" style="position:absolute;left:31337;top:49530;width:847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" adj="18809" fillcolor="#4f81bd [3204]" strokecolor="#243f60 [1604]" strokeweight="2pt"/>
                <v:shape id="Pfeil nach unten 1045" o:spid="_x0000_s1060" type="#_x0000_t67" style="position:absolute;left:46672;top:73818;width:371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" adj="10800" fillcolor="#4f81bd [3204]" strokecolor="#243f60 [1604]" strokeweight="2pt"/>
                <v:oval id="Ellipse 1038" o:spid="_x0000_s1061" style="position:absolute;left:31725;top:4676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" fillcolor="#4f81bd [3204]" strokecolor="#243f60 [1604]" strokeweight="2pt">
                  <v:textbox inset="0,0,0,0">
                    <w:txbxContent>
                      <w:p w:rsidR="00BD0512" w:rsidRPr="000414EB" w:rsidRDefault="00BD0512" w:rsidP="000414E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0414EB">
                          <w:rPr>
                            <w:rFonts w:ascii="Arial" w:hAnsi="Arial" w:cs="Arial"/>
                            <w:b/>
                            <w:sz w:val="20"/>
                          </w:rPr>
                          <w:t>Nic</w:t>
                        </w:r>
                        <w:r w:rsidR="000414EB" w:rsidRPr="000414EB">
                          <w:rPr>
                            <w:rFonts w:ascii="Arial" w:hAnsi="Arial" w:cs="Arial"/>
                            <w:b/>
                            <w:sz w:val="20"/>
                          </w:rPr>
                          <w:t>hts dabei?</w:t>
                        </w:r>
                      </w:p>
                    </w:txbxContent>
                  </v:textbox>
                </v:oval>
                <v:shape id="Nach oben gebogener Pfeil 1049" o:spid="_x0000_s1062" style="position:absolute;left:25042;top:43529;width:36868;height:3524;rotation:180;visibility:visible;mso-wrap-style:square;v-text-anchor:middle" coordsize="3686813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" path="m,264319r3466547,l3466547,107155r-132159,l3510601,r176212,107155l3554654,107155r,245270l,352425,,264319xe" fillcolor="#4f81bd [3204]" strokecolor="#243f60 [1604]" strokeweight="2pt">
                  <v:path arrowok="t" o:connecttype="custom" o:connectlocs="0,264319;3466547,264319;3466547,107155;3334388,107155;3510601,0;3686813,107155;3554654,107155;3554654,352425;0,352425;0,264319" o:connectangles="0,0,0,0,0,0,0,0,0,0"/>
                </v:shape>
                <v:shape id="Pfeil nach unten 1051" o:spid="_x0000_s1063" type="#_x0000_t67" style="position:absolute;left:14001;top:42957;width:371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" adj="11070" fillcolor="#4f81bd [3204]" strokecolor="#243f60 [1604]" strokeweight="2pt"/>
              </v:group>
            </w:pict>
          </mc:Fallback>
        </mc:AlternateContent>
      </w:r>
    </w:p>
    <w:sectPr w:rsidR="009358F8" w:rsidSect="00CB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701" w:bottom="1304" w:left="1701" w:header="1134" w:footer="624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45C" w:rsidRDefault="00BC645C">
      <w:r>
        <w:separator/>
      </w:r>
    </w:p>
  </w:endnote>
  <w:endnote w:type="continuationSeparator" w:id="0">
    <w:p w:rsidR="00BC645C" w:rsidRDefault="00B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60" w:rsidRPr="00420AA7" w:rsidRDefault="00047960" w:rsidP="00590C54">
    <w:pPr>
      <w:pStyle w:val="Fuzeile"/>
      <w:framePr w:w="567" w:wrap="around" w:vAnchor="text" w:hAnchor="page" w:x="1163" w:y="80"/>
      <w:tabs>
        <w:tab w:val="clear" w:pos="284"/>
      </w:tabs>
      <w:ind w:left="0" w:right="57"/>
      <w:jc w:val="righ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F54404">
      <w:rPr>
        <w:rStyle w:val="Seitenzahl"/>
        <w:noProof/>
      </w:rPr>
      <w:t>2</w:t>
    </w:r>
    <w:r w:rsidRPr="00420AA7">
      <w:rPr>
        <w:rStyle w:val="Seitenzahl"/>
      </w:rPr>
      <w:fldChar w:fldCharType="end"/>
    </w:r>
  </w:p>
  <w:p w:rsidR="00047960" w:rsidRDefault="00047960" w:rsidP="00B10A1A">
    <w:pPr>
      <w:pStyle w:val="Fuzeile"/>
      <w:tabs>
        <w:tab w:val="clear" w:pos="284"/>
      </w:tabs>
      <w:ind w:left="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60" w:rsidRPr="00420AA7" w:rsidRDefault="00047960" w:rsidP="00590C54">
    <w:pPr>
      <w:pStyle w:val="Fuzeile"/>
      <w:framePr w:w="567" w:wrap="around" w:vAnchor="text" w:hAnchor="page" w:x="10162" w:y="80"/>
      <w:ind w:left="57"/>
      <w:jc w:val="lef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9358F8">
      <w:rPr>
        <w:rStyle w:val="Seitenzahl"/>
        <w:noProof/>
      </w:rPr>
      <w:t>3</w:t>
    </w:r>
    <w:r w:rsidRPr="00420AA7">
      <w:rPr>
        <w:rStyle w:val="Seitenzahl"/>
      </w:rPr>
      <w:fldChar w:fldCharType="end"/>
    </w:r>
  </w:p>
  <w:p w:rsidR="00047960" w:rsidRDefault="00047960" w:rsidP="001E3420">
    <w:pPr>
      <w:pStyle w:val="Fuzeile"/>
      <w:tabs>
        <w:tab w:val="clear" w:pos="284"/>
        <w:tab w:val="clear" w:pos="4536"/>
        <w:tab w:val="clear" w:pos="9072"/>
      </w:tabs>
      <w:ind w:left="0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60" w:rsidRPr="009D48F4" w:rsidRDefault="00047960" w:rsidP="008652A4">
    <w:pPr>
      <w:pStyle w:val="Fuzeile"/>
      <w:spacing w:line="240" w:lineRule="atLeast"/>
      <w:ind w:left="-1418" w:right="-1134"/>
      <w:rPr>
        <w:b/>
        <w:bCs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06E43F5" wp14:editId="4131CBAC">
          <wp:simplePos x="0" y="0"/>
          <wp:positionH relativeFrom="column">
            <wp:posOffset>3601720</wp:posOffset>
          </wp:positionH>
          <wp:positionV relativeFrom="paragraph">
            <wp:posOffset>63500</wp:posOffset>
          </wp:positionV>
          <wp:extent cx="1370330" cy="972185"/>
          <wp:effectExtent l="0" t="0" r="1270" b="0"/>
          <wp:wrapNone/>
          <wp:docPr id="5" name="Picture 3" descr="BMBF_CMYK_Gef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BF_CMYK_Gef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960" w:rsidRDefault="00047960" w:rsidP="00CA2CE2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61312" behindDoc="1" locked="0" layoutInCell="1" allowOverlap="1" wp14:anchorId="2E5F4BC5" wp14:editId="18EA8695">
          <wp:simplePos x="0" y="0"/>
          <wp:positionH relativeFrom="column">
            <wp:posOffset>2620010</wp:posOffset>
          </wp:positionH>
          <wp:positionV relativeFrom="paragraph">
            <wp:posOffset>141605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839B693" wp14:editId="591E2B4C">
          <wp:simplePos x="0" y="0"/>
          <wp:positionH relativeFrom="column">
            <wp:posOffset>4839970</wp:posOffset>
          </wp:positionH>
          <wp:positionV relativeFrom="paragraph">
            <wp:posOffset>98425</wp:posOffset>
          </wp:positionV>
          <wp:extent cx="1361440" cy="539750"/>
          <wp:effectExtent l="0" t="0" r="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960" w:rsidRDefault="00047960" w:rsidP="00FD14E7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57216" behindDoc="1" locked="0" layoutInCell="1" allowOverlap="1" wp14:anchorId="756FF339" wp14:editId="62D2D222">
          <wp:simplePos x="0" y="0"/>
          <wp:positionH relativeFrom="column">
            <wp:posOffset>422275</wp:posOffset>
          </wp:positionH>
          <wp:positionV relativeFrom="paragraph">
            <wp:posOffset>128905</wp:posOffset>
          </wp:positionV>
          <wp:extent cx="1019175" cy="347345"/>
          <wp:effectExtent l="0" t="0" r="9525" b="0"/>
          <wp:wrapThrough wrapText="bothSides">
            <wp:wrapPolygon edited="0">
              <wp:start x="0" y="0"/>
              <wp:lineTo x="0" y="20139"/>
              <wp:lineTo x="21398" y="20139"/>
              <wp:lineTo x="21398" y="0"/>
              <wp:lineTo x="0" y="0"/>
            </wp:wrapPolygon>
          </wp:wrapThrough>
          <wp:docPr id="27" name="Bild 7" descr="isoe_logo_de-2710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7" descr="isoe_logo_de-271011-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58240" behindDoc="1" locked="0" layoutInCell="1" allowOverlap="1" wp14:anchorId="4CD448EE" wp14:editId="06FE9F7E">
          <wp:simplePos x="0" y="0"/>
          <wp:positionH relativeFrom="column">
            <wp:posOffset>1611630</wp:posOffset>
          </wp:positionH>
          <wp:positionV relativeFrom="paragraph">
            <wp:posOffset>109220</wp:posOffset>
          </wp:positionV>
          <wp:extent cx="876300" cy="458470"/>
          <wp:effectExtent l="0" t="0" r="0" b="0"/>
          <wp:wrapThrough wrapText="bothSides">
            <wp:wrapPolygon edited="0">
              <wp:start x="0" y="0"/>
              <wp:lineTo x="0" y="20643"/>
              <wp:lineTo x="21130" y="20643"/>
              <wp:lineTo x="21130" y="0"/>
              <wp:lineTo x="0" y="0"/>
            </wp:wrapPolygon>
          </wp:wrapThrough>
          <wp:docPr id="1026" name="Picture 2" descr="https://www.kreis-steinfurt.de/kv_steinfurt/Home/ST%20Logo_NEWS.jpg?=undefined&amp;resize=6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kreis-steinfurt.de/kv_steinfurt/Home/ST%20Logo_NEWS.jpg?=undefined&amp;resize=600x60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59264" behindDoc="1" locked="0" layoutInCell="1" allowOverlap="1" wp14:anchorId="71394DC2" wp14:editId="3E68F307">
          <wp:simplePos x="0" y="0"/>
          <wp:positionH relativeFrom="column">
            <wp:posOffset>-680085</wp:posOffset>
          </wp:positionH>
          <wp:positionV relativeFrom="paragraph">
            <wp:posOffset>172720</wp:posOffset>
          </wp:positionV>
          <wp:extent cx="907200" cy="352800"/>
          <wp:effectExtent l="0" t="0" r="7620" b="9525"/>
          <wp:wrapThrough wrapText="bothSides">
            <wp:wrapPolygon edited="0">
              <wp:start x="0" y="0"/>
              <wp:lineTo x="0" y="21016"/>
              <wp:lineTo x="21328" y="21016"/>
              <wp:lineTo x="21328" y="0"/>
              <wp:lineTo x="0" y="0"/>
            </wp:wrapPolygon>
          </wp:wrapThrough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960" w:rsidRDefault="00047960" w:rsidP="00897C31">
    <w:pPr>
      <w:pStyle w:val="Fuzeile"/>
      <w:spacing w:line="240" w:lineRule="atLeast"/>
      <w:ind w:left="-1418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45C" w:rsidRDefault="00BC645C">
      <w:r>
        <w:separator/>
      </w:r>
    </w:p>
  </w:footnote>
  <w:footnote w:type="continuationSeparator" w:id="0">
    <w:p w:rsidR="00BC645C" w:rsidRDefault="00BC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60" w:rsidRPr="00DD1667" w:rsidRDefault="00047960" w:rsidP="00047960">
    <w:pPr>
      <w:pStyle w:val="Kopfzeile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94ABD8E" wp14:editId="6356B272">
              <wp:simplePos x="0" y="0"/>
              <wp:positionH relativeFrom="column">
                <wp:posOffset>-28575</wp:posOffset>
              </wp:positionH>
              <wp:positionV relativeFrom="paragraph">
                <wp:posOffset>212724</wp:posOffset>
              </wp:positionV>
              <wp:extent cx="5436235" cy="0"/>
              <wp:effectExtent l="0" t="0" r="12065" b="19050"/>
              <wp:wrapNone/>
              <wp:docPr id="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DE703" id="Line 42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6.75pt" to="42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" strokecolor="#595959"/>
          </w:pict>
        </mc:Fallback>
      </mc:AlternateContent>
    </w:r>
    <w:r w:rsidR="00050FEA">
      <w:t>Individuelle Orientierungsberatung: Übersicht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60" w:rsidRPr="005B3211" w:rsidRDefault="005C0DA4" w:rsidP="00A74041">
    <w:pPr>
      <w:pStyle w:val="Kopfzeile"/>
      <w:spacing w:line="240" w:lineRule="atLea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08B2A8" wp14:editId="38BA9872">
          <wp:simplePos x="0" y="0"/>
          <wp:positionH relativeFrom="column">
            <wp:posOffset>-37465</wp:posOffset>
          </wp:positionH>
          <wp:positionV relativeFrom="paragraph">
            <wp:posOffset>-134620</wp:posOffset>
          </wp:positionV>
          <wp:extent cx="1270635" cy="445770"/>
          <wp:effectExtent l="0" t="0" r="5715" b="0"/>
          <wp:wrapThrough wrapText="bothSides">
            <wp:wrapPolygon edited="0">
              <wp:start x="0" y="0"/>
              <wp:lineTo x="0" y="20308"/>
              <wp:lineTo x="21373" y="20308"/>
              <wp:lineTo x="21373" y="0"/>
              <wp:lineTo x="0" y="0"/>
            </wp:wrapPolygon>
          </wp:wrapThrough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697716D7" wp14:editId="18B4369C">
              <wp:simplePos x="0" y="0"/>
              <wp:positionH relativeFrom="column">
                <wp:posOffset>1217134</wp:posOffset>
              </wp:positionH>
              <wp:positionV relativeFrom="paragraph">
                <wp:posOffset>210185</wp:posOffset>
              </wp:positionV>
              <wp:extent cx="4157980" cy="0"/>
              <wp:effectExtent l="0" t="0" r="13970" b="1905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57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4A3F" id="Line 39" o:spid="_x0000_s1026" style="position:absolute;flip:x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16.55pt" to="42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" strokecolor="#595959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60" w:rsidRPr="00DD1667" w:rsidRDefault="00047960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49FC5DA" wp14:editId="10762B78">
          <wp:simplePos x="0" y="0"/>
          <wp:positionH relativeFrom="column">
            <wp:posOffset>3165475</wp:posOffset>
          </wp:positionH>
          <wp:positionV relativeFrom="paragraph">
            <wp:posOffset>-224790</wp:posOffset>
          </wp:positionV>
          <wp:extent cx="2287905" cy="798830"/>
          <wp:effectExtent l="0" t="0" r="0" b="1270"/>
          <wp:wrapThrough wrapText="bothSides">
            <wp:wrapPolygon edited="0">
              <wp:start x="0" y="0"/>
              <wp:lineTo x="0" y="21119"/>
              <wp:lineTo x="21402" y="21119"/>
              <wp:lineTo x="2140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960" w:rsidRPr="00DD1667" w:rsidRDefault="00047960">
    <w:pPr>
      <w:pStyle w:val="Kopfzeile"/>
    </w:pPr>
  </w:p>
  <w:p w:rsidR="00047960" w:rsidRPr="00DD1667" w:rsidRDefault="00047960">
    <w:pPr>
      <w:pStyle w:val="Kopfzeile"/>
    </w:pPr>
  </w:p>
  <w:p w:rsidR="00047960" w:rsidRPr="00DD1667" w:rsidRDefault="00047960" w:rsidP="00112FCB">
    <w:pPr>
      <w:pStyle w:val="Kopfzeile"/>
      <w:tabs>
        <w:tab w:val="clear" w:pos="284"/>
        <w:tab w:val="clear" w:pos="8533"/>
        <w:tab w:val="left" w:pos="7005"/>
      </w:tabs>
      <w:rPr>
        <w:i/>
      </w:rPr>
    </w:pPr>
  </w:p>
  <w:p w:rsidR="00047960" w:rsidRPr="00DD1667" w:rsidRDefault="00047960">
    <w:pPr>
      <w:pStyle w:val="Kopfzeile"/>
    </w:pPr>
  </w:p>
  <w:p w:rsidR="00047960" w:rsidRPr="00DD1667" w:rsidRDefault="000479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3A60F16"/>
    <w:lvl w:ilvl="0">
      <w:start w:val="1"/>
      <w:numFmt w:val="bullet"/>
      <w:pStyle w:val="Spiegelstrich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</w:rPr>
    </w:lvl>
  </w:abstractNum>
  <w:abstractNum w:abstractNumId="1" w15:restartNumberingAfterBreak="0">
    <w:nsid w:val="00000003"/>
    <w:multiLevelType w:val="singleLevel"/>
    <w:tmpl w:val="8514CC8C"/>
    <w:lvl w:ilvl="0">
      <w:start w:val="1"/>
      <w:numFmt w:val="bullet"/>
      <w:pStyle w:val="SpiegelnachPunkt"/>
      <w:lvlText w:val="–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032F442A"/>
    <w:multiLevelType w:val="hybridMultilevel"/>
    <w:tmpl w:val="A60452BE"/>
    <w:lvl w:ilvl="0" w:tplc="D87CC37C">
      <w:start w:val="1"/>
      <w:numFmt w:val="bullet"/>
      <w:pStyle w:val="Pfeil"/>
      <w:lvlText w:val="®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02F2"/>
    <w:multiLevelType w:val="hybridMultilevel"/>
    <w:tmpl w:val="5F84CFDE"/>
    <w:lvl w:ilvl="0" w:tplc="F8149DA4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F4A09"/>
    <w:multiLevelType w:val="hybridMultilevel"/>
    <w:tmpl w:val="833AB27A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B7B86"/>
    <w:multiLevelType w:val="multilevel"/>
    <w:tmpl w:val="C5B2B5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567E55"/>
    <w:multiLevelType w:val="hybridMultilevel"/>
    <w:tmpl w:val="F63618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274BE"/>
    <w:multiLevelType w:val="hybridMultilevel"/>
    <w:tmpl w:val="E96A0ED8"/>
    <w:lvl w:ilvl="0" w:tplc="F7A409CA">
      <w:start w:val="1"/>
      <w:numFmt w:val="bullet"/>
      <w:pStyle w:val="Punkt"/>
      <w:lvlText w:val=""/>
      <w:lvlJc w:val="left"/>
      <w:pPr>
        <w:ind w:left="360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80B131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da700,#ee7d15,#97be0d,#006a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05"/>
    <w:rsid w:val="000118A8"/>
    <w:rsid w:val="00022E9C"/>
    <w:rsid w:val="00023E71"/>
    <w:rsid w:val="00031405"/>
    <w:rsid w:val="00035644"/>
    <w:rsid w:val="00036E63"/>
    <w:rsid w:val="000414EB"/>
    <w:rsid w:val="00047960"/>
    <w:rsid w:val="00050FEA"/>
    <w:rsid w:val="000764A0"/>
    <w:rsid w:val="000819B1"/>
    <w:rsid w:val="000C2B35"/>
    <w:rsid w:val="000C44AD"/>
    <w:rsid w:val="000C4BDF"/>
    <w:rsid w:val="000D3255"/>
    <w:rsid w:val="000D5F14"/>
    <w:rsid w:val="000F59D0"/>
    <w:rsid w:val="000F6556"/>
    <w:rsid w:val="00112643"/>
    <w:rsid w:val="00112FCB"/>
    <w:rsid w:val="00117CC2"/>
    <w:rsid w:val="00122DBD"/>
    <w:rsid w:val="00123C48"/>
    <w:rsid w:val="00142A6E"/>
    <w:rsid w:val="00142C9A"/>
    <w:rsid w:val="00144B00"/>
    <w:rsid w:val="00171065"/>
    <w:rsid w:val="00174DF8"/>
    <w:rsid w:val="00175FC9"/>
    <w:rsid w:val="0017613D"/>
    <w:rsid w:val="00184D43"/>
    <w:rsid w:val="001B7618"/>
    <w:rsid w:val="001C0931"/>
    <w:rsid w:val="001C10CE"/>
    <w:rsid w:val="001C5F3A"/>
    <w:rsid w:val="001C678A"/>
    <w:rsid w:val="001D703D"/>
    <w:rsid w:val="001D7953"/>
    <w:rsid w:val="001E3420"/>
    <w:rsid w:val="001F3300"/>
    <w:rsid w:val="001F7CC4"/>
    <w:rsid w:val="002031EF"/>
    <w:rsid w:val="0021035D"/>
    <w:rsid w:val="00222235"/>
    <w:rsid w:val="002232BE"/>
    <w:rsid w:val="0025704C"/>
    <w:rsid w:val="002633DC"/>
    <w:rsid w:val="002703A4"/>
    <w:rsid w:val="00272A57"/>
    <w:rsid w:val="00276103"/>
    <w:rsid w:val="002A569E"/>
    <w:rsid w:val="002E7989"/>
    <w:rsid w:val="002F13A8"/>
    <w:rsid w:val="002F512B"/>
    <w:rsid w:val="0033212B"/>
    <w:rsid w:val="003334F3"/>
    <w:rsid w:val="00341445"/>
    <w:rsid w:val="00341EA2"/>
    <w:rsid w:val="00346902"/>
    <w:rsid w:val="00363681"/>
    <w:rsid w:val="003709FD"/>
    <w:rsid w:val="0038441B"/>
    <w:rsid w:val="003908CC"/>
    <w:rsid w:val="00395354"/>
    <w:rsid w:val="003A4FFE"/>
    <w:rsid w:val="003A592A"/>
    <w:rsid w:val="003B0499"/>
    <w:rsid w:val="003B27EE"/>
    <w:rsid w:val="003B5629"/>
    <w:rsid w:val="003C2C5C"/>
    <w:rsid w:val="003D2297"/>
    <w:rsid w:val="003E0341"/>
    <w:rsid w:val="003E545A"/>
    <w:rsid w:val="003F0CBB"/>
    <w:rsid w:val="0042094E"/>
    <w:rsid w:val="00420AA7"/>
    <w:rsid w:val="00427F42"/>
    <w:rsid w:val="00440748"/>
    <w:rsid w:val="00445C89"/>
    <w:rsid w:val="00461C6D"/>
    <w:rsid w:val="00465A22"/>
    <w:rsid w:val="00467FAF"/>
    <w:rsid w:val="004770E1"/>
    <w:rsid w:val="00492B3A"/>
    <w:rsid w:val="004943E5"/>
    <w:rsid w:val="004A5946"/>
    <w:rsid w:val="004C703F"/>
    <w:rsid w:val="004D1E1F"/>
    <w:rsid w:val="004D1F8B"/>
    <w:rsid w:val="004E0098"/>
    <w:rsid w:val="004E0FA1"/>
    <w:rsid w:val="004E4BD0"/>
    <w:rsid w:val="004E7E19"/>
    <w:rsid w:val="00504D45"/>
    <w:rsid w:val="005165F7"/>
    <w:rsid w:val="005666C7"/>
    <w:rsid w:val="00590C54"/>
    <w:rsid w:val="0059136C"/>
    <w:rsid w:val="00592F6E"/>
    <w:rsid w:val="005B3211"/>
    <w:rsid w:val="005B760D"/>
    <w:rsid w:val="005C0DA4"/>
    <w:rsid w:val="005C0E5E"/>
    <w:rsid w:val="005D45A2"/>
    <w:rsid w:val="005D50F9"/>
    <w:rsid w:val="005D636A"/>
    <w:rsid w:val="005D66A7"/>
    <w:rsid w:val="005E2222"/>
    <w:rsid w:val="0061242E"/>
    <w:rsid w:val="00614A14"/>
    <w:rsid w:val="00621106"/>
    <w:rsid w:val="00637B10"/>
    <w:rsid w:val="00665B31"/>
    <w:rsid w:val="006A2C57"/>
    <w:rsid w:val="006A7FF3"/>
    <w:rsid w:val="006B6E9A"/>
    <w:rsid w:val="006D3F5E"/>
    <w:rsid w:val="006E14F6"/>
    <w:rsid w:val="007023F2"/>
    <w:rsid w:val="00737701"/>
    <w:rsid w:val="00741B94"/>
    <w:rsid w:val="00743CA2"/>
    <w:rsid w:val="00766541"/>
    <w:rsid w:val="00767ECF"/>
    <w:rsid w:val="0078069F"/>
    <w:rsid w:val="00782FCD"/>
    <w:rsid w:val="007908B7"/>
    <w:rsid w:val="00791167"/>
    <w:rsid w:val="007A2CA0"/>
    <w:rsid w:val="007A332A"/>
    <w:rsid w:val="007B37ED"/>
    <w:rsid w:val="007C61E7"/>
    <w:rsid w:val="007D36C3"/>
    <w:rsid w:val="007E27C4"/>
    <w:rsid w:val="008016DC"/>
    <w:rsid w:val="008076F2"/>
    <w:rsid w:val="0081592A"/>
    <w:rsid w:val="008179D1"/>
    <w:rsid w:val="00820886"/>
    <w:rsid w:val="0082653D"/>
    <w:rsid w:val="0084527D"/>
    <w:rsid w:val="00860F0A"/>
    <w:rsid w:val="008652A4"/>
    <w:rsid w:val="008833CC"/>
    <w:rsid w:val="00884D66"/>
    <w:rsid w:val="00885180"/>
    <w:rsid w:val="00886EBC"/>
    <w:rsid w:val="00897C31"/>
    <w:rsid w:val="008A0F0C"/>
    <w:rsid w:val="008B00B3"/>
    <w:rsid w:val="008B498D"/>
    <w:rsid w:val="008C703A"/>
    <w:rsid w:val="008D00B4"/>
    <w:rsid w:val="00905FD8"/>
    <w:rsid w:val="00916006"/>
    <w:rsid w:val="009358F8"/>
    <w:rsid w:val="00941DB9"/>
    <w:rsid w:val="00972714"/>
    <w:rsid w:val="00981BC3"/>
    <w:rsid w:val="009845FE"/>
    <w:rsid w:val="009865A3"/>
    <w:rsid w:val="009A0E6A"/>
    <w:rsid w:val="009A182C"/>
    <w:rsid w:val="009C34E7"/>
    <w:rsid w:val="009C5802"/>
    <w:rsid w:val="009D3579"/>
    <w:rsid w:val="009D48F4"/>
    <w:rsid w:val="009E409A"/>
    <w:rsid w:val="009E5C8F"/>
    <w:rsid w:val="009F3B35"/>
    <w:rsid w:val="009F633B"/>
    <w:rsid w:val="00A029A3"/>
    <w:rsid w:val="00A21320"/>
    <w:rsid w:val="00A3244B"/>
    <w:rsid w:val="00A348A2"/>
    <w:rsid w:val="00A374D6"/>
    <w:rsid w:val="00A37D2E"/>
    <w:rsid w:val="00A40B95"/>
    <w:rsid w:val="00A506C9"/>
    <w:rsid w:val="00A52AA0"/>
    <w:rsid w:val="00A64CBB"/>
    <w:rsid w:val="00A74041"/>
    <w:rsid w:val="00A801B7"/>
    <w:rsid w:val="00A85029"/>
    <w:rsid w:val="00A85E39"/>
    <w:rsid w:val="00AB1C7E"/>
    <w:rsid w:val="00AB3634"/>
    <w:rsid w:val="00AB580B"/>
    <w:rsid w:val="00AC56C1"/>
    <w:rsid w:val="00AC75A3"/>
    <w:rsid w:val="00AD70EA"/>
    <w:rsid w:val="00AF20EF"/>
    <w:rsid w:val="00AF4831"/>
    <w:rsid w:val="00B027AC"/>
    <w:rsid w:val="00B035BF"/>
    <w:rsid w:val="00B10A1A"/>
    <w:rsid w:val="00B116A4"/>
    <w:rsid w:val="00B17FB8"/>
    <w:rsid w:val="00B351D5"/>
    <w:rsid w:val="00B370B8"/>
    <w:rsid w:val="00B50A89"/>
    <w:rsid w:val="00B60A15"/>
    <w:rsid w:val="00B7452C"/>
    <w:rsid w:val="00B7455E"/>
    <w:rsid w:val="00B809F0"/>
    <w:rsid w:val="00BA4CEE"/>
    <w:rsid w:val="00BA6048"/>
    <w:rsid w:val="00BB2710"/>
    <w:rsid w:val="00BB59D8"/>
    <w:rsid w:val="00BC3401"/>
    <w:rsid w:val="00BC57F1"/>
    <w:rsid w:val="00BC645C"/>
    <w:rsid w:val="00BD0512"/>
    <w:rsid w:val="00BD4BEE"/>
    <w:rsid w:val="00BD6A28"/>
    <w:rsid w:val="00BF368B"/>
    <w:rsid w:val="00C21EF0"/>
    <w:rsid w:val="00C2698B"/>
    <w:rsid w:val="00C320F2"/>
    <w:rsid w:val="00C3308E"/>
    <w:rsid w:val="00C45998"/>
    <w:rsid w:val="00C50A3C"/>
    <w:rsid w:val="00C52612"/>
    <w:rsid w:val="00C64CD6"/>
    <w:rsid w:val="00C657F5"/>
    <w:rsid w:val="00C75758"/>
    <w:rsid w:val="00C86928"/>
    <w:rsid w:val="00CA2CE2"/>
    <w:rsid w:val="00CB201E"/>
    <w:rsid w:val="00CB399A"/>
    <w:rsid w:val="00CB4F79"/>
    <w:rsid w:val="00CB7936"/>
    <w:rsid w:val="00CB7A64"/>
    <w:rsid w:val="00CC1855"/>
    <w:rsid w:val="00CF1371"/>
    <w:rsid w:val="00D0720C"/>
    <w:rsid w:val="00D200C3"/>
    <w:rsid w:val="00D30154"/>
    <w:rsid w:val="00D355C4"/>
    <w:rsid w:val="00D3702F"/>
    <w:rsid w:val="00D4755C"/>
    <w:rsid w:val="00D720C2"/>
    <w:rsid w:val="00D87CEE"/>
    <w:rsid w:val="00D96B2D"/>
    <w:rsid w:val="00DA1E1C"/>
    <w:rsid w:val="00DA47CA"/>
    <w:rsid w:val="00DB4F0A"/>
    <w:rsid w:val="00DB7247"/>
    <w:rsid w:val="00DD1667"/>
    <w:rsid w:val="00DD4166"/>
    <w:rsid w:val="00DD7286"/>
    <w:rsid w:val="00DE472A"/>
    <w:rsid w:val="00E019F9"/>
    <w:rsid w:val="00E042C1"/>
    <w:rsid w:val="00E13142"/>
    <w:rsid w:val="00E23A28"/>
    <w:rsid w:val="00E265D6"/>
    <w:rsid w:val="00E30D99"/>
    <w:rsid w:val="00E31DA8"/>
    <w:rsid w:val="00E32364"/>
    <w:rsid w:val="00E33976"/>
    <w:rsid w:val="00E55FB7"/>
    <w:rsid w:val="00E7480E"/>
    <w:rsid w:val="00EB7059"/>
    <w:rsid w:val="00EC58FC"/>
    <w:rsid w:val="00ED0D88"/>
    <w:rsid w:val="00EE7DEA"/>
    <w:rsid w:val="00F010DC"/>
    <w:rsid w:val="00F22D59"/>
    <w:rsid w:val="00F34879"/>
    <w:rsid w:val="00F377AF"/>
    <w:rsid w:val="00F378B1"/>
    <w:rsid w:val="00F50024"/>
    <w:rsid w:val="00F51938"/>
    <w:rsid w:val="00F54404"/>
    <w:rsid w:val="00F56AFA"/>
    <w:rsid w:val="00F70D84"/>
    <w:rsid w:val="00F87A34"/>
    <w:rsid w:val="00FA1C53"/>
    <w:rsid w:val="00FB00FA"/>
    <w:rsid w:val="00FC073B"/>
    <w:rsid w:val="00FC4742"/>
    <w:rsid w:val="00FD14E7"/>
    <w:rsid w:val="00FD634B"/>
    <w:rsid w:val="00FF0E0C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da700,#ee7d15,#97be0d,#006ab2"/>
    </o:shapedefaults>
    <o:shapelayout v:ext="edit">
      <o:idmap v:ext="edit" data="1"/>
    </o:shapelayout>
  </w:shapeDefaults>
  <w:decimalSymbol w:val=","/>
  <w:listSeparator w:val=";"/>
  <w14:docId w14:val="4383770B"/>
  <w15:docId w15:val="{73DED9F5-26FF-4044-B901-C3C1B86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uiPriority="15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uiPriority w:val="15"/>
    <w:rsid w:val="000414EB"/>
    <w:pPr>
      <w:tabs>
        <w:tab w:val="left" w:pos="284"/>
      </w:tabs>
      <w:spacing w:after="80" w:line="320" w:lineRule="exact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Flietext"/>
    <w:uiPriority w:val="1"/>
    <w:qFormat/>
    <w:rsid w:val="00A74041"/>
    <w:pPr>
      <w:keepNext/>
      <w:numPr>
        <w:numId w:val="5"/>
      </w:numPr>
      <w:tabs>
        <w:tab w:val="clear" w:pos="284"/>
        <w:tab w:val="left" w:pos="567"/>
      </w:tabs>
      <w:spacing w:after="0"/>
      <w:ind w:left="431" w:hanging="431"/>
      <w:outlineLvl w:val="0"/>
    </w:pPr>
    <w:rPr>
      <w:rFonts w:ascii="Arial" w:hAnsi="Arial"/>
      <w:b/>
      <w:color w:val="70A731"/>
      <w:kern w:val="32"/>
      <w:sz w:val="26"/>
    </w:rPr>
  </w:style>
  <w:style w:type="paragraph" w:styleId="berschrift2">
    <w:name w:val="heading 2"/>
    <w:basedOn w:val="berschrift1"/>
    <w:next w:val="Flietext"/>
    <w:uiPriority w:val="2"/>
    <w:qFormat/>
    <w:rsid w:val="00CC1855"/>
    <w:pPr>
      <w:numPr>
        <w:ilvl w:val="1"/>
      </w:numPr>
      <w:ind w:left="431" w:hanging="431"/>
      <w:outlineLvl w:val="1"/>
    </w:pPr>
    <w:rPr>
      <w:sz w:val="22"/>
    </w:rPr>
  </w:style>
  <w:style w:type="paragraph" w:styleId="berschrift3">
    <w:name w:val="heading 3"/>
    <w:basedOn w:val="berschrift2"/>
    <w:next w:val="Flietext"/>
    <w:uiPriority w:val="2"/>
    <w:qFormat/>
    <w:rsid w:val="00CC1855"/>
    <w:pPr>
      <w:numPr>
        <w:ilvl w:val="2"/>
      </w:numPr>
      <w:outlineLvl w:val="2"/>
    </w:pPr>
    <w:rPr>
      <w:i/>
    </w:rPr>
  </w:style>
  <w:style w:type="paragraph" w:styleId="berschrift4">
    <w:name w:val="heading 4"/>
    <w:basedOn w:val="Flietext"/>
    <w:next w:val="Standard"/>
    <w:uiPriority w:val="2"/>
    <w:rsid w:val="00CC1855"/>
    <w:pPr>
      <w:spacing w:after="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720C2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720C2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720C2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Arial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720C2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720C2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0"/>
    <w:rsid w:val="008A0F0C"/>
    <w:pPr>
      <w:tabs>
        <w:tab w:val="right" w:pos="8533"/>
      </w:tabs>
      <w:spacing w:after="0"/>
    </w:pPr>
    <w:rPr>
      <w:rFonts w:ascii="Arial" w:hAnsi="Arial"/>
      <w:color w:val="70A731"/>
      <w:sz w:val="20"/>
    </w:rPr>
  </w:style>
  <w:style w:type="paragraph" w:customStyle="1" w:styleId="Aufzhlung">
    <w:name w:val="Aufzählung"/>
    <w:basedOn w:val="Flietext"/>
    <w:uiPriority w:val="7"/>
    <w:qFormat/>
    <w:rsid w:val="001F3300"/>
    <w:pPr>
      <w:numPr>
        <w:numId w:val="3"/>
      </w:numPr>
    </w:pPr>
  </w:style>
  <w:style w:type="paragraph" w:customStyle="1" w:styleId="Abbildung">
    <w:name w:val="Abbildung"/>
    <w:basedOn w:val="Flietext"/>
    <w:uiPriority w:val="8"/>
    <w:qFormat/>
    <w:rsid w:val="00614A14"/>
    <w:pPr>
      <w:spacing w:line="240" w:lineRule="auto"/>
    </w:pPr>
  </w:style>
  <w:style w:type="paragraph" w:customStyle="1" w:styleId="Abbildungsbeschriftung">
    <w:name w:val="Abbildungsbeschriftung"/>
    <w:basedOn w:val="Standard"/>
    <w:next w:val="Flietext"/>
    <w:uiPriority w:val="8"/>
    <w:qFormat/>
    <w:rsid w:val="005D45A2"/>
    <w:pPr>
      <w:spacing w:before="80" w:after="240"/>
    </w:pPr>
    <w:rPr>
      <w:i/>
    </w:rPr>
  </w:style>
  <w:style w:type="paragraph" w:customStyle="1" w:styleId="Flietext">
    <w:name w:val="Fließtext"/>
    <w:basedOn w:val="Standard"/>
    <w:uiPriority w:val="3"/>
    <w:qFormat/>
    <w:rsid w:val="00791167"/>
    <w:pPr>
      <w:jc w:val="both"/>
    </w:pPr>
  </w:style>
  <w:style w:type="paragraph" w:styleId="Fuzeile">
    <w:name w:val="footer"/>
    <w:basedOn w:val="Standard"/>
    <w:uiPriority w:val="11"/>
    <w:rsid w:val="0078069F"/>
    <w:pPr>
      <w:tabs>
        <w:tab w:val="center" w:pos="284"/>
        <w:tab w:val="center" w:pos="4536"/>
        <w:tab w:val="right" w:pos="9072"/>
      </w:tabs>
      <w:spacing w:line="240" w:lineRule="exact"/>
      <w:ind w:left="284"/>
      <w:jc w:val="both"/>
    </w:pPr>
    <w:rPr>
      <w:sz w:val="18"/>
    </w:rPr>
  </w:style>
  <w:style w:type="character" w:styleId="Seitenzahl">
    <w:name w:val="page number"/>
    <w:uiPriority w:val="14"/>
    <w:rsid w:val="00CB399A"/>
    <w:rPr>
      <w:rFonts w:ascii="Arial" w:hAnsi="Arial"/>
      <w:b/>
      <w:color w:val="595959"/>
      <w:spacing w:val="0"/>
      <w:w w:val="100"/>
      <w:position w:val="0"/>
      <w:sz w:val="20"/>
      <w:u w:color="777777"/>
    </w:rPr>
  </w:style>
  <w:style w:type="paragraph" w:styleId="Funotentext">
    <w:name w:val="footnote text"/>
    <w:basedOn w:val="Flietext"/>
    <w:semiHidden/>
    <w:rsid w:val="00184D43"/>
    <w:pPr>
      <w:spacing w:after="120" w:line="240" w:lineRule="exact"/>
      <w:ind w:left="284" w:hanging="284"/>
    </w:pPr>
    <w:rPr>
      <w:sz w:val="18"/>
    </w:rPr>
  </w:style>
  <w:style w:type="character" w:styleId="Funotenzeichen">
    <w:name w:val="footnote reference"/>
    <w:semiHidden/>
    <w:rsid w:val="00341EA2"/>
    <w:rPr>
      <w:rFonts w:ascii="Times New Roman" w:hAnsi="Times New Roman"/>
      <w:b/>
      <w:sz w:val="22"/>
      <w:vertAlign w:val="superscript"/>
    </w:rPr>
  </w:style>
  <w:style w:type="paragraph" w:customStyle="1" w:styleId="Literatur">
    <w:name w:val="Literatur"/>
    <w:basedOn w:val="Standard"/>
    <w:uiPriority w:val="9"/>
    <w:qFormat/>
    <w:rsid w:val="00FF0E0C"/>
    <w:pPr>
      <w:ind w:left="284" w:hanging="284"/>
      <w:jc w:val="both"/>
    </w:pPr>
  </w:style>
  <w:style w:type="paragraph" w:customStyle="1" w:styleId="Punkt">
    <w:name w:val="Punkt"/>
    <w:basedOn w:val="Standard"/>
    <w:uiPriority w:val="5"/>
    <w:qFormat/>
    <w:rsid w:val="00A74041"/>
    <w:pPr>
      <w:numPr>
        <w:numId w:val="4"/>
      </w:numPr>
      <w:jc w:val="both"/>
    </w:pPr>
  </w:style>
  <w:style w:type="paragraph" w:customStyle="1" w:styleId="SpiegelnachPunkt">
    <w:name w:val="Spiegel nach Punkt"/>
    <w:basedOn w:val="Punkt"/>
    <w:uiPriority w:val="5"/>
    <w:qFormat/>
    <w:rsid w:val="000F6556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Spiegelstrich">
    <w:name w:val="Spiegelstrich"/>
    <w:basedOn w:val="Standard"/>
    <w:uiPriority w:val="4"/>
    <w:qFormat/>
    <w:rsid w:val="000F6556"/>
    <w:pPr>
      <w:numPr>
        <w:numId w:val="2"/>
      </w:numPr>
      <w:ind w:left="284" w:hanging="284"/>
      <w:jc w:val="both"/>
    </w:pPr>
  </w:style>
  <w:style w:type="paragraph" w:customStyle="1" w:styleId="Tabellenbeschriftung">
    <w:name w:val="Tabellenbeschriftung"/>
    <w:basedOn w:val="Standard"/>
    <w:next w:val="Flietext"/>
    <w:uiPriority w:val="8"/>
    <w:qFormat/>
    <w:rsid w:val="005D45A2"/>
    <w:pPr>
      <w:spacing w:before="240"/>
    </w:pPr>
    <w:rPr>
      <w:i/>
    </w:rPr>
  </w:style>
  <w:style w:type="paragraph" w:styleId="Verzeichnis2">
    <w:name w:val="toc 2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3">
    <w:name w:val="toc 3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4">
    <w:name w:val="toc 4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1">
    <w:name w:val="toc 1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  <w:spacing w:before="400"/>
    </w:pPr>
  </w:style>
  <w:style w:type="character" w:customStyle="1" w:styleId="berschrift5Zchn">
    <w:name w:val="Überschrift 5 Zchn"/>
    <w:link w:val="berschrift5"/>
    <w:semiHidden/>
    <w:rsid w:val="00D720C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D720C2"/>
    <w:rPr>
      <w:rFonts w:ascii="Calibri" w:eastAsia="Times New Roman" w:hAnsi="Calibri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D720C2"/>
    <w:rPr>
      <w:rFonts w:ascii="Calibri" w:eastAsia="Times New Roman" w:hAnsi="Calibri" w:cs="Arial"/>
      <w:sz w:val="24"/>
      <w:szCs w:val="24"/>
    </w:rPr>
  </w:style>
  <w:style w:type="character" w:customStyle="1" w:styleId="berschrift8Zchn">
    <w:name w:val="Überschrift 8 Zchn"/>
    <w:link w:val="berschrift8"/>
    <w:semiHidden/>
    <w:rsid w:val="00D720C2"/>
    <w:rPr>
      <w:rFonts w:ascii="Calibri" w:eastAsia="Times New Roman" w:hAnsi="Calibri" w:cs="Arial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D720C2"/>
    <w:rPr>
      <w:rFonts w:ascii="Cambria" w:eastAsia="Times New Roman" w:hAnsi="Cambria"/>
      <w:sz w:val="22"/>
      <w:szCs w:val="22"/>
    </w:rPr>
  </w:style>
  <w:style w:type="paragraph" w:customStyle="1" w:styleId="Titelei">
    <w:name w:val="Titelei"/>
    <w:basedOn w:val="Flietext"/>
    <w:next w:val="Standard"/>
    <w:qFormat/>
    <w:rsid w:val="001F7CC4"/>
    <w:pPr>
      <w:spacing w:before="920" w:after="120" w:line="440" w:lineRule="exact"/>
      <w:jc w:val="left"/>
    </w:pPr>
    <w:rPr>
      <w:rFonts w:ascii="Arial" w:hAnsi="Arial"/>
      <w:b/>
      <w:noProof/>
      <w:color w:val="595959"/>
      <w:sz w:val="32"/>
    </w:rPr>
  </w:style>
  <w:style w:type="paragraph" w:customStyle="1" w:styleId="Untertitelei">
    <w:name w:val="Untertitelei"/>
    <w:basedOn w:val="Titelei"/>
    <w:qFormat/>
    <w:rsid w:val="001F7CC4"/>
    <w:pPr>
      <w:spacing w:before="520" w:line="400" w:lineRule="exact"/>
    </w:pPr>
    <w:rPr>
      <w:b w:val="0"/>
      <w:sz w:val="28"/>
    </w:rPr>
  </w:style>
  <w:style w:type="table" w:styleId="Tabellenraster">
    <w:name w:val="Table Grid"/>
    <w:aliases w:val="LebensRaeume"/>
    <w:basedOn w:val="NormaleTabelle"/>
    <w:rsid w:val="00EE7DEA"/>
    <w:pPr>
      <w:spacing w:before="20" w:after="20" w:line="280" w:lineRule="exact"/>
      <w:jc w:val="center"/>
    </w:pPr>
    <w:rPr>
      <w:rFonts w:ascii="Arial" w:hAnsi="Arial"/>
    </w:rPr>
    <w:tblPr>
      <w:tblBorders>
        <w:top w:val="single" w:sz="4" w:space="0" w:color="80B131"/>
        <w:left w:val="single" w:sz="4" w:space="0" w:color="80B131"/>
        <w:bottom w:val="single" w:sz="4" w:space="0" w:color="80B131"/>
        <w:right w:val="single" w:sz="4" w:space="0" w:color="80B131"/>
        <w:insideH w:val="single" w:sz="4" w:space="0" w:color="80B131"/>
        <w:insideV w:val="single" w:sz="4" w:space="0" w:color="80B131"/>
      </w:tblBorders>
    </w:tblPr>
    <w:tblStylePr w:type="firstRow">
      <w:pPr>
        <w:wordWrap/>
        <w:spacing w:beforeLines="0" w:before="20" w:beforeAutospacing="0" w:afterLines="0" w:after="20" w:afterAutospacing="0" w:line="280" w:lineRule="exact"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shd w:val="clear" w:color="auto" w:fill="80B131"/>
      </w:tcPr>
    </w:tblStylePr>
    <w:tblStylePr w:type="firstCol">
      <w:pPr>
        <w:wordWrap/>
        <w:spacing w:beforeLines="0" w:before="20" w:beforeAutospacing="0" w:afterLines="0" w:after="20" w:afterAutospacing="0" w:line="280" w:lineRule="exact"/>
        <w:jc w:val="left"/>
      </w:pPr>
      <w:rPr>
        <w:rFonts w:asciiTheme="minorBidi" w:hAnsiTheme="minorBidi"/>
        <w:color w:val="auto"/>
        <w:sz w:val="20"/>
      </w:rPr>
    </w:tblStylePr>
  </w:style>
  <w:style w:type="table" w:styleId="HelleListe-Akzent6">
    <w:name w:val="Light List Accent 6"/>
    <w:aliases w:val="WohnMobil"/>
    <w:basedOn w:val="NormaleTabelle"/>
    <w:uiPriority w:val="61"/>
    <w:rsid w:val="0038441B"/>
    <w:pPr>
      <w:spacing w:before="20" w:after="20"/>
    </w:pPr>
    <w:rPr>
      <w:rFonts w:ascii="Arial" w:hAnsi="Arial" w:cs="Helvetica"/>
      <w:sz w:val="19"/>
    </w:rPr>
    <w:tblPr>
      <w:tblStyleRowBandSize w:val="1"/>
      <w:tblStyleColBandSize w:val="1"/>
      <w:jc w:val="center"/>
      <w:tblBorders>
        <w:top w:val="single" w:sz="4" w:space="0" w:color="EE751B"/>
        <w:left w:val="single" w:sz="4" w:space="0" w:color="EE751B"/>
        <w:bottom w:val="single" w:sz="4" w:space="0" w:color="EE751B"/>
        <w:right w:val="single" w:sz="4" w:space="0" w:color="EE751B"/>
      </w:tblBorders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  <w:sz w:val="19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9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ascii="Arial" w:hAnsi="Arial"/>
        <w:b w:val="0"/>
        <w:bCs/>
        <w:sz w:val="19"/>
      </w:rPr>
    </w:tblStylePr>
    <w:tblStylePr w:type="lastCol">
      <w:rPr>
        <w:rFonts w:ascii="Arial" w:hAnsi="Arial"/>
        <w:b w:val="0"/>
        <w:bCs/>
        <w:sz w:val="19"/>
      </w:rPr>
    </w:tblStylePr>
    <w:tblStylePr w:type="band1Vert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Vert">
      <w:rPr>
        <w:rFonts w:ascii="Arial" w:hAnsi="Arial"/>
        <w:sz w:val="19"/>
      </w:rPr>
    </w:tblStylePr>
    <w:tblStylePr w:type="band1Horz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Horz">
      <w:rPr>
        <w:rFonts w:ascii="Arial" w:hAnsi="Arial"/>
        <w:sz w:val="19"/>
      </w:rPr>
    </w:tblStylePr>
  </w:style>
  <w:style w:type="table" w:styleId="HellesRaster">
    <w:name w:val="Light Grid"/>
    <w:basedOn w:val="NormaleTabelle"/>
    <w:uiPriority w:val="62"/>
    <w:rsid w:val="000764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Wohnmobil">
    <w:name w:val="Wohnmobil"/>
    <w:basedOn w:val="NormaleTabelle"/>
    <w:uiPriority w:val="99"/>
    <w:rsid w:val="00144B00"/>
    <w:rPr>
      <w:rFonts w:ascii="Times New Roman" w:hAnsi="Times New Roman"/>
    </w:rPr>
    <w:tblPr/>
  </w:style>
  <w:style w:type="table" w:customStyle="1" w:styleId="Formatvorlage1">
    <w:name w:val="Formatvorlage1"/>
    <w:basedOn w:val="NormaleTabelle"/>
    <w:uiPriority w:val="99"/>
    <w:rsid w:val="00665B31"/>
    <w:pPr>
      <w:spacing w:before="20" w:after="20" w:line="280" w:lineRule="exact"/>
    </w:pPr>
    <w:rPr>
      <w:rFonts w:asciiTheme="minorBidi" w:hAnsiTheme="minorBidi"/>
    </w:rPr>
    <w:tblPr/>
  </w:style>
  <w:style w:type="table" w:styleId="TabelleAktuell">
    <w:name w:val="Table Contemporary"/>
    <w:basedOn w:val="NormaleTabelle"/>
    <w:rsid w:val="00972714"/>
    <w:pPr>
      <w:tabs>
        <w:tab w:val="left" w:pos="284"/>
      </w:tabs>
      <w:spacing w:after="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-Akzent1">
    <w:name w:val="Light List Accent 1"/>
    <w:aliases w:val="LebensWert"/>
    <w:basedOn w:val="NormaleTabelle"/>
    <w:uiPriority w:val="61"/>
    <w:rsid w:val="00B809F0"/>
    <w:rPr>
      <w:rFonts w:ascii="Arial" w:hAnsi="Arial"/>
    </w:rPr>
    <w:tblPr>
      <w:tblStyleRowBandSize w:val="1"/>
      <w:tblStyleColBandSize w:val="1"/>
      <w:tblBorders>
        <w:top w:val="single" w:sz="4" w:space="0" w:color="0871AD"/>
        <w:left w:val="single" w:sz="4" w:space="0" w:color="0871AD"/>
        <w:bottom w:val="single" w:sz="4" w:space="0" w:color="0871AD"/>
        <w:right w:val="single" w:sz="4" w:space="0" w:color="0871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tandardWeb">
    <w:name w:val="Normal (Web)"/>
    <w:basedOn w:val="Standard"/>
    <w:uiPriority w:val="99"/>
    <w:unhideWhenUsed/>
    <w:rsid w:val="00CB201E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feil">
    <w:name w:val="Pfeil"/>
    <w:basedOn w:val="Punkt"/>
    <w:next w:val="Flietext"/>
    <w:uiPriority w:val="6"/>
    <w:qFormat/>
    <w:rsid w:val="00F377AF"/>
    <w:pPr>
      <w:numPr>
        <w:numId w:val="6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2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1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76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ischer\AppData\Roaming\Microsoft\Vorlagen\Template_LebensRaeum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8BF8-E870-4F04-9CC8-860D97AD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Template_LebensRaeume.dotx</Template>
  <TotalTime>0</TotalTime>
  <Pages>2</Pages>
  <Words>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Fischer</dc:creator>
  <cp:lastModifiedBy>Corinna Fischer</cp:lastModifiedBy>
  <cp:revision>3</cp:revision>
  <cp:lastPrinted>2015-11-12T13:39:00Z</cp:lastPrinted>
  <dcterms:created xsi:type="dcterms:W3CDTF">2020-09-21T16:20:00Z</dcterms:created>
  <dcterms:modified xsi:type="dcterms:W3CDTF">2020-09-21T16:33:00Z</dcterms:modified>
</cp:coreProperties>
</file>